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06D7" w14:textId="77777777" w:rsidR="00BD1668" w:rsidRDefault="00BD1668" w:rsidP="00BD1668">
      <w:bookmarkStart w:id="0" w:name="_GoBack"/>
      <w:bookmarkEnd w:id="0"/>
    </w:p>
    <w:p w14:paraId="209A456B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7316D" wp14:editId="718FD253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695960" cy="800100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  <w:r>
        <w:rPr>
          <w:rFonts w:ascii="Bookman Old Style" w:eastAsia="Times New Roman" w:hAnsi="Bookman Old Style" w:cs="Times New Roman"/>
          <w:sz w:val="60"/>
          <w:szCs w:val="60"/>
        </w:rPr>
        <w:t>O b e c    O c h o d n i c a</w:t>
      </w:r>
    </w:p>
    <w:p w14:paraId="5965CF25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>
        <w:rPr>
          <w:rFonts w:ascii="Bookman Old Style" w:eastAsia="Times New Roman" w:hAnsi="Bookman Old Style" w:cs="Times New Roman"/>
          <w:sz w:val="60"/>
          <w:szCs w:val="60"/>
        </w:rPr>
        <w:t xml:space="preserve">             </w:t>
      </w:r>
      <w:r>
        <w:rPr>
          <w:rFonts w:ascii="Bookman Old Style" w:eastAsia="Times New Roman" w:hAnsi="Bookman Old Style" w:cs="Times New Roman"/>
          <w:sz w:val="32"/>
          <w:szCs w:val="32"/>
        </w:rPr>
        <w:t xml:space="preserve">Ochodnica č. 121, 023 35 </w:t>
      </w:r>
    </w:p>
    <w:p w14:paraId="31C89DE7" w14:textId="77777777" w:rsidR="00BD1668" w:rsidRDefault="00BD1668" w:rsidP="00BD1668">
      <w:pPr>
        <w:pBdr>
          <w:bottom w:val="single" w:sz="4" w:space="1" w:color="auto"/>
        </w:pBd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60"/>
          <w:szCs w:val="60"/>
        </w:rPr>
      </w:pPr>
    </w:p>
    <w:p w14:paraId="785E6A20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A4B34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3F436" w14:textId="77777777" w:rsidR="00BD1668" w:rsidRDefault="00BD1668" w:rsidP="00BD1668">
      <w:pPr>
        <w:tabs>
          <w:tab w:val="left" w:pos="6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Pozvánka</w:t>
      </w:r>
    </w:p>
    <w:p w14:paraId="587CB227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CB69A5" w14:textId="7FADDED6" w:rsidR="00BD1668" w:rsidRDefault="001A1F46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na </w:t>
      </w:r>
      <w:r w:rsidR="008F0F2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D1668">
        <w:rPr>
          <w:rFonts w:ascii="Times New Roman" w:eastAsia="Times New Roman" w:hAnsi="Times New Roman" w:cs="Times New Roman"/>
          <w:sz w:val="24"/>
          <w:szCs w:val="24"/>
        </w:rPr>
        <w:t xml:space="preserve">. zasadnutie Obecného zastupiteľstva v Ochodnici, ktoré sa uskutoční dňa: </w:t>
      </w:r>
    </w:p>
    <w:p w14:paraId="10A0B2DD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A8C8B" w14:textId="461F16C8" w:rsidR="00BD1668" w:rsidRDefault="008F0F2A" w:rsidP="00BD1668">
      <w:pPr>
        <w:tabs>
          <w:tab w:val="left" w:pos="6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A1F4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7469B">
        <w:rPr>
          <w:rFonts w:ascii="Times New Roman" w:eastAsia="Times New Roman" w:hAnsi="Times New Roman" w:cs="Times New Roman"/>
          <w:b/>
          <w:sz w:val="24"/>
          <w:szCs w:val="24"/>
        </w:rPr>
        <w:t>augusta</w:t>
      </w:r>
      <w:r w:rsidR="00BD1668">
        <w:rPr>
          <w:rFonts w:ascii="Times New Roman" w:eastAsia="Times New Roman" w:hAnsi="Times New Roman" w:cs="Times New Roman"/>
          <w:b/>
          <w:sz w:val="24"/>
          <w:szCs w:val="24"/>
        </w:rPr>
        <w:t xml:space="preserve">  2023 / t.</w:t>
      </w:r>
      <w:r w:rsidR="00626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j. v streda</w:t>
      </w:r>
      <w:r w:rsidR="00BD1668">
        <w:rPr>
          <w:rFonts w:ascii="Times New Roman" w:eastAsia="Times New Roman" w:hAnsi="Times New Roman" w:cs="Times New Roman"/>
          <w:b/>
          <w:sz w:val="24"/>
          <w:szCs w:val="24"/>
        </w:rPr>
        <w:t xml:space="preserve">  / o 16:00hod.</w:t>
      </w:r>
    </w:p>
    <w:p w14:paraId="49EE9C8B" w14:textId="77777777" w:rsidR="00BD1668" w:rsidRDefault="00BD1668" w:rsidP="00BD1668">
      <w:pPr>
        <w:tabs>
          <w:tab w:val="left" w:pos="6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857A3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v zasadačke  obecného úradu v Ochodnici s nasledovným programom:</w:t>
      </w:r>
    </w:p>
    <w:p w14:paraId="0F46EB93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81456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0E7FB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Program: </w:t>
      </w:r>
    </w:p>
    <w:p w14:paraId="1F905FA1" w14:textId="77777777" w:rsidR="008325A4" w:rsidRDefault="008325A4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155FF" w14:textId="77777777" w:rsidR="008325A4" w:rsidRPr="00184085" w:rsidRDefault="008325A4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Otvorenie </w:t>
      </w:r>
    </w:p>
    <w:p w14:paraId="2E3CB516" w14:textId="77777777" w:rsidR="008325A4" w:rsidRPr="00184085" w:rsidRDefault="008325A4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Voľba návrhovej komisie, overovateľov zápisnice a zapisovateľky</w:t>
      </w:r>
    </w:p>
    <w:p w14:paraId="69FBCF3A" w14:textId="77777777" w:rsidR="008325A4" w:rsidRPr="00184085" w:rsidRDefault="008325A4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Uznesenie OZ, kontrola pln</w:t>
      </w:r>
      <w:r w:rsidR="00F20B30" w:rsidRPr="00184085">
        <w:rPr>
          <w:rFonts w:ascii="Times New Roman" w:eastAsia="Times New Roman" w:hAnsi="Times New Roman" w:cs="Times New Roman"/>
          <w:sz w:val="24"/>
          <w:szCs w:val="24"/>
        </w:rPr>
        <w:t>enia (predkladá Ing,. Stanislav Jančiga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49DF49" w14:textId="77777777" w:rsidR="008325A4" w:rsidRPr="00184085" w:rsidRDefault="008325A4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Komisie OZ, správy zo zasadnutí (predkladajú predsedovia komisie OZ)</w:t>
      </w:r>
    </w:p>
    <w:p w14:paraId="0B51100C" w14:textId="69AB9A41" w:rsidR="00386331" w:rsidRPr="00184085" w:rsidRDefault="00386331" w:rsidP="00386331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hAnsi="Times New Roman" w:cs="Times New Roman"/>
          <w:sz w:val="24"/>
          <w:szCs w:val="24"/>
        </w:rPr>
        <w:t>Správa starostu</w:t>
      </w:r>
      <w:r w:rsidRPr="00184085">
        <w:t>:</w:t>
      </w:r>
    </w:p>
    <w:p w14:paraId="436CE325" w14:textId="1F27E7A9" w:rsidR="00386331" w:rsidRPr="00184085" w:rsidRDefault="00386331" w:rsidP="00386331">
      <w:pPr>
        <w:pStyle w:val="Bezriadkovania"/>
        <w:numPr>
          <w:ilvl w:val="0"/>
          <w:numId w:val="5"/>
        </w:numPr>
        <w:jc w:val="both"/>
      </w:pPr>
      <w:r w:rsidRPr="00184085">
        <w:t>hlavné ciele starostu (plán činnosti) za obdobie do ďalšieho plánovaného OZ,</w:t>
      </w:r>
    </w:p>
    <w:p w14:paraId="0BDEC415" w14:textId="7B7A90CD" w:rsidR="00386331" w:rsidRPr="00184085" w:rsidRDefault="00386331" w:rsidP="00386331">
      <w:pPr>
        <w:pStyle w:val="Bezriadkovania"/>
        <w:numPr>
          <w:ilvl w:val="0"/>
          <w:numId w:val="5"/>
        </w:numPr>
        <w:jc w:val="both"/>
      </w:pPr>
      <w:r w:rsidRPr="00184085">
        <w:t>program kultúrnych a spoločenských podujatí v obci do ďalšieho OZ</w:t>
      </w:r>
      <w:r w:rsidR="00052ABD" w:rsidRPr="00184085">
        <w:t xml:space="preserve"> a</w:t>
      </w:r>
      <w:r w:rsidRPr="00184085">
        <w:t>.</w:t>
      </w:r>
      <w:r w:rsidR="00052ABD" w:rsidRPr="00184085">
        <w:t xml:space="preserve"> vyhodnotenie organizovaných podujatí (predkladá Radoslav Ďuroška).</w:t>
      </w:r>
    </w:p>
    <w:p w14:paraId="3907FBBD" w14:textId="16EAE23A" w:rsidR="008325A4" w:rsidRPr="00184085" w:rsidRDefault="00F20B30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Finančné p</w:t>
      </w:r>
      <w:r w:rsidR="008325A4" w:rsidRPr="00184085">
        <w:rPr>
          <w:rFonts w:ascii="Times New Roman" w:eastAsia="Times New Roman" w:hAnsi="Times New Roman" w:cs="Times New Roman"/>
          <w:sz w:val="24"/>
          <w:szCs w:val="24"/>
        </w:rPr>
        <w:t>ohľadávky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 obce za miestne dane a odpady, platby za vodu,</w:t>
      </w:r>
      <w:r w:rsidR="008325A4" w:rsidRPr="00184085">
        <w:rPr>
          <w:rFonts w:ascii="Times New Roman" w:eastAsia="Times New Roman" w:hAnsi="Times New Roman" w:cs="Times New Roman"/>
          <w:sz w:val="24"/>
          <w:szCs w:val="24"/>
        </w:rPr>
        <w:t xml:space="preserve"> zmena stav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u od predchádzajúceho OZ </w:t>
      </w:r>
      <w:r w:rsidR="00483946" w:rsidRPr="00184085">
        <w:rPr>
          <w:rFonts w:ascii="Times New Roman" w:eastAsia="Times New Roman" w:hAnsi="Times New Roman" w:cs="Times New Roman"/>
          <w:sz w:val="24"/>
          <w:szCs w:val="24"/>
        </w:rPr>
        <w:t xml:space="preserve">(predkladá </w:t>
      </w:r>
      <w:r w:rsidR="0087469B" w:rsidRPr="00184085">
        <w:rPr>
          <w:rFonts w:ascii="Times New Roman" w:eastAsia="Times New Roman" w:hAnsi="Times New Roman" w:cs="Times New Roman"/>
          <w:sz w:val="24"/>
          <w:szCs w:val="24"/>
        </w:rPr>
        <w:t>Radoslav Ďuroška</w:t>
      </w:r>
      <w:r w:rsidR="008325A4" w:rsidRPr="0018408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516432" w14:textId="102D2D38" w:rsidR="008325A4" w:rsidRPr="00184085" w:rsidRDefault="00483946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Výnosy obce z podielových a miestnych daní, príspevok štátu na kompenzáciu energií, platby za vodu a stočné (predkladá p. Anna Švaňová</w:t>
      </w:r>
      <w:r w:rsidR="006D31F0" w:rsidRPr="00184085">
        <w:rPr>
          <w:rFonts w:ascii="Times New Roman" w:eastAsia="Times New Roman" w:hAnsi="Times New Roman" w:cs="Times New Roman"/>
          <w:sz w:val="24"/>
          <w:szCs w:val="24"/>
        </w:rPr>
        <w:t>, v neprítomnosti Radoslav Ďuroška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7D802C" w14:textId="2CB1E345" w:rsidR="00B814E2" w:rsidRPr="00184085" w:rsidRDefault="00F20B30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Finančné záväzky obce v</w:t>
      </w:r>
      <w:r w:rsidR="00B814E2" w:rsidRPr="00184085">
        <w:rPr>
          <w:rFonts w:ascii="Times New Roman" w:eastAsia="Times New Roman" w:hAnsi="Times New Roman" w:cs="Times New Roman"/>
          <w:sz w:val="24"/>
          <w:szCs w:val="24"/>
        </w:rPr>
        <w:t xml:space="preserve"> lehote </w:t>
      </w:r>
      <w:r w:rsidR="00483946" w:rsidRPr="00184085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>po</w:t>
      </w:r>
      <w:r w:rsidR="00483946" w:rsidRPr="00184085">
        <w:rPr>
          <w:rFonts w:ascii="Times New Roman" w:eastAsia="Times New Roman" w:hAnsi="Times New Roman" w:cs="Times New Roman"/>
          <w:sz w:val="24"/>
          <w:szCs w:val="24"/>
        </w:rPr>
        <w:t xml:space="preserve"> lehote </w:t>
      </w:r>
      <w:r w:rsidR="00B814E2" w:rsidRPr="00184085">
        <w:rPr>
          <w:rFonts w:ascii="Times New Roman" w:eastAsia="Times New Roman" w:hAnsi="Times New Roman" w:cs="Times New Roman"/>
          <w:sz w:val="24"/>
          <w:szCs w:val="24"/>
        </w:rPr>
        <w:t>splatnosti (predkladá p. Anna Švaňová)</w:t>
      </w:r>
    </w:p>
    <w:p w14:paraId="74AADFB1" w14:textId="596EF052" w:rsidR="00B814E2" w:rsidRPr="00184085" w:rsidRDefault="00483946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Plnenie rozpočtu obce Ochodnica za rok 202</w:t>
      </w:r>
      <w:r w:rsidR="0087469B" w:rsidRPr="00184085">
        <w:rPr>
          <w:rFonts w:ascii="Times New Roman" w:eastAsia="Times New Roman" w:hAnsi="Times New Roman" w:cs="Times New Roman"/>
          <w:sz w:val="24"/>
          <w:szCs w:val="24"/>
        </w:rPr>
        <w:t>3, mesiace 1-6,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 vrátané rozpočtových organizácií obce  MŠ, ZŠ</w:t>
      </w:r>
      <w:r w:rsidR="0087469B" w:rsidRPr="0018408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20B30" w:rsidRPr="0018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>predkladá p. Anna Švaňová)</w:t>
      </w:r>
    </w:p>
    <w:p w14:paraId="74E4355C" w14:textId="0F202E8E" w:rsidR="00B814E2" w:rsidRPr="00184085" w:rsidRDefault="003D39CF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Kamerový systém obce</w:t>
      </w:r>
      <w:r w:rsidR="0087469B" w:rsidRPr="001840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0B30" w:rsidRPr="00184085">
        <w:rPr>
          <w:rFonts w:ascii="Times New Roman" w:eastAsia="Times New Roman" w:hAnsi="Times New Roman" w:cs="Times New Roman"/>
          <w:sz w:val="24"/>
          <w:szCs w:val="24"/>
        </w:rPr>
        <w:t>servisná zmluva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 a kamera multifunkčné ihrisko</w:t>
      </w:r>
      <w:r w:rsidR="0087469B" w:rsidRPr="00184085">
        <w:rPr>
          <w:rFonts w:ascii="Times New Roman" w:eastAsia="Times New Roman" w:hAnsi="Times New Roman" w:cs="Times New Roman"/>
          <w:sz w:val="24"/>
          <w:szCs w:val="24"/>
        </w:rPr>
        <w:t>, informácia o podpísaní zmluvy a realizácii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F95" w:rsidRPr="00184085">
        <w:rPr>
          <w:rFonts w:ascii="Times New Roman" w:eastAsia="Times New Roman" w:hAnsi="Times New Roman" w:cs="Times New Roman"/>
          <w:sz w:val="24"/>
          <w:szCs w:val="24"/>
        </w:rPr>
        <w:t xml:space="preserve">investície </w:t>
      </w:r>
      <w:r w:rsidR="00F20B30" w:rsidRPr="00184085">
        <w:rPr>
          <w:rFonts w:ascii="Times New Roman" w:eastAsia="Times New Roman" w:hAnsi="Times New Roman" w:cs="Times New Roman"/>
          <w:sz w:val="24"/>
          <w:szCs w:val="24"/>
        </w:rPr>
        <w:t xml:space="preserve">(predkladá </w:t>
      </w:r>
      <w:r w:rsidR="0087469B" w:rsidRPr="00184085">
        <w:rPr>
          <w:rFonts w:ascii="Times New Roman" w:eastAsia="Times New Roman" w:hAnsi="Times New Roman" w:cs="Times New Roman"/>
          <w:sz w:val="24"/>
          <w:szCs w:val="24"/>
        </w:rPr>
        <w:t>Radoslav Ďuroška</w:t>
      </w:r>
      <w:r w:rsidR="00F20B30" w:rsidRPr="0018408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DFF6C4" w14:textId="37CA00BE" w:rsidR="00B814E2" w:rsidRPr="00184085" w:rsidRDefault="0087469B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Havarijný stav </w:t>
      </w:r>
      <w:r w:rsidR="003D39CF" w:rsidRPr="00184085">
        <w:rPr>
          <w:rFonts w:ascii="Times New Roman" w:eastAsia="Times New Roman" w:hAnsi="Times New Roman" w:cs="Times New Roman"/>
          <w:sz w:val="24"/>
          <w:szCs w:val="24"/>
        </w:rPr>
        <w:t>elektro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>merovej skrine na 2.NP v objekte krčmy č.d.</w:t>
      </w:r>
      <w:r w:rsidR="003D39CF" w:rsidRPr="00184085">
        <w:rPr>
          <w:rFonts w:ascii="Times New Roman" w:eastAsia="Times New Roman" w:hAnsi="Times New Roman" w:cs="Times New Roman"/>
          <w:sz w:val="24"/>
          <w:szCs w:val="24"/>
        </w:rPr>
        <w:t xml:space="preserve"> (predkladá 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>Radoslav Ďuroška</w:t>
      </w:r>
      <w:r w:rsidR="003D39CF" w:rsidRPr="0018408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DA3D84F" w14:textId="304D190A" w:rsidR="0087469B" w:rsidRPr="00184085" w:rsidRDefault="0087469B" w:rsidP="0087469B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Havarijný stav OC lávky pri pálenici (predkladá Radoslav Ďuroška)</w:t>
      </w:r>
    </w:p>
    <w:p w14:paraId="0638962A" w14:textId="77777777" w:rsidR="0062640B" w:rsidRPr="00184085" w:rsidRDefault="007F0F95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Príprava investičného zámeru prekrytia schodiska kaplnky na dolnom cintoríne (predkladá Milan Mizera)</w:t>
      </w:r>
    </w:p>
    <w:p w14:paraId="73688FA5" w14:textId="439D6F67" w:rsidR="0087469B" w:rsidRPr="00184085" w:rsidRDefault="0062640B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Verejný vodovod, informácia o poruche na moste cez Kysucu, nárast spotreby a nákladov za nákup za júl, (predkladá Radoslav Ďuroška, Milan Mečár) </w:t>
      </w:r>
      <w:r w:rsidR="007F0F95" w:rsidRPr="0018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A53A72" w14:textId="5229968F" w:rsidR="00DF7A3A" w:rsidRPr="00184085" w:rsidRDefault="00DF7A3A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Pozemky na vstupe do obce, právna analýza a jej pokra</w:t>
      </w:r>
      <w:r w:rsidR="008924C7" w:rsidRPr="00184085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ovanie (predkladá Milan Mečár)  </w:t>
      </w:r>
    </w:p>
    <w:p w14:paraId="0116E902" w14:textId="6C59BD83" w:rsidR="00DF7A3A" w:rsidRPr="00184085" w:rsidRDefault="00DF7A3A" w:rsidP="00DF7A3A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Právne služby k príprave smernice GDPR a k dodatku náj. Zmluvy (predkladá Milan Mečár)  </w:t>
      </w:r>
    </w:p>
    <w:p w14:paraId="4C722FD6" w14:textId="41D868B0" w:rsidR="006D31F0" w:rsidRPr="00184085" w:rsidRDefault="006D31F0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Súdne pojednávanie k žalobe Júliusa Ságu, informácia o konaní a rozsudku (predkladá Radoslav Ďuroška)</w:t>
      </w:r>
    </w:p>
    <w:p w14:paraId="380AB038" w14:textId="0F4542D3" w:rsidR="000C46B2" w:rsidRPr="00184085" w:rsidRDefault="007400DA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Rozpočtová úprava č. </w:t>
      </w:r>
      <w:r w:rsidR="0087469B" w:rsidRPr="00184085">
        <w:rPr>
          <w:rFonts w:ascii="Times New Roman" w:eastAsia="Times New Roman" w:hAnsi="Times New Roman" w:cs="Times New Roman"/>
          <w:sz w:val="24"/>
          <w:szCs w:val="24"/>
        </w:rPr>
        <w:t>9</w:t>
      </w:r>
      <w:r w:rsidR="000C46B2" w:rsidRPr="00184085">
        <w:rPr>
          <w:rFonts w:ascii="Times New Roman" w:eastAsia="Times New Roman" w:hAnsi="Times New Roman" w:cs="Times New Roman"/>
          <w:sz w:val="24"/>
          <w:szCs w:val="24"/>
        </w:rPr>
        <w:t>/2023 (predkladá p. Anna Švaňová)</w:t>
      </w:r>
    </w:p>
    <w:p w14:paraId="4C4B1EA5" w14:textId="4F251DEE" w:rsidR="00CF5027" w:rsidRPr="00184085" w:rsidRDefault="0062640B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Žiadosti občanov</w:t>
      </w:r>
      <w:r w:rsidR="00CF5027" w:rsidRPr="001840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B8485A" w14:textId="1A9353D7" w:rsidR="0062640B" w:rsidRPr="00184085" w:rsidRDefault="00CF5027" w:rsidP="00CF5027">
      <w:pPr>
        <w:pStyle w:val="Odsekzoznamu"/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0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.1 Žiadosť č. </w:t>
      </w:r>
      <w:r w:rsidR="0062640B" w:rsidRPr="00184085">
        <w:rPr>
          <w:rFonts w:ascii="Times New Roman" w:eastAsia="Times New Roman" w:hAnsi="Times New Roman" w:cs="Times New Roman"/>
          <w:sz w:val="24"/>
          <w:szCs w:val="24"/>
        </w:rPr>
        <w:t>303, Vladislav Pijak, priecestie ŽSR</w:t>
      </w:r>
    </w:p>
    <w:p w14:paraId="1F2AA7D2" w14:textId="3374F95F" w:rsidR="0062640B" w:rsidRPr="00184085" w:rsidRDefault="00CF5027" w:rsidP="00CF5027">
      <w:pPr>
        <w:pStyle w:val="Odsekzoznamu"/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0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.2 Žiadosť č. </w:t>
      </w:r>
      <w:r w:rsidR="0062640B" w:rsidRPr="00184085">
        <w:rPr>
          <w:rFonts w:ascii="Times New Roman" w:eastAsia="Times New Roman" w:hAnsi="Times New Roman" w:cs="Times New Roman"/>
          <w:sz w:val="24"/>
          <w:szCs w:val="24"/>
        </w:rPr>
        <w:t>.304, Štefan Ságoš, výmena stĺpa VO</w:t>
      </w:r>
    </w:p>
    <w:p w14:paraId="07688620" w14:textId="0285D182" w:rsidR="00CF5027" w:rsidRPr="00184085" w:rsidRDefault="00CF5027" w:rsidP="00CF5027">
      <w:pPr>
        <w:pStyle w:val="Odsekzoznamu"/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0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.3 Žiadosť č. </w:t>
      </w:r>
      <w:r w:rsidR="0062640B" w:rsidRPr="00184085">
        <w:rPr>
          <w:rFonts w:ascii="Times New Roman" w:eastAsia="Times New Roman" w:hAnsi="Times New Roman" w:cs="Times New Roman"/>
          <w:sz w:val="24"/>
          <w:szCs w:val="24"/>
        </w:rPr>
        <w:t>319, 6 rodin, doplnenie svietidla VO</w:t>
      </w:r>
    </w:p>
    <w:p w14:paraId="4FEE2F20" w14:textId="2A905BFB" w:rsidR="00CF5027" w:rsidRDefault="00CF5027" w:rsidP="00CF5027">
      <w:pPr>
        <w:pStyle w:val="Odsekzoznamu"/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0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4085">
        <w:rPr>
          <w:rFonts w:ascii="Times New Roman" w:eastAsia="Times New Roman" w:hAnsi="Times New Roman" w:cs="Times New Roman"/>
          <w:sz w:val="24"/>
          <w:szCs w:val="24"/>
        </w:rPr>
        <w:t xml:space="preserve">.4 Žiadosť č. </w:t>
      </w:r>
      <w:r w:rsidR="0062640B" w:rsidRPr="00184085">
        <w:rPr>
          <w:rFonts w:ascii="Times New Roman" w:eastAsia="Times New Roman" w:hAnsi="Times New Roman" w:cs="Times New Roman"/>
          <w:sz w:val="24"/>
          <w:szCs w:val="24"/>
        </w:rPr>
        <w:t>379, Miloš Šutý</w:t>
      </w:r>
      <w:r w:rsidR="008F0F2A">
        <w:rPr>
          <w:rFonts w:ascii="Times New Roman" w:eastAsia="Times New Roman" w:hAnsi="Times New Roman" w:cs="Times New Roman"/>
          <w:sz w:val="24"/>
          <w:szCs w:val="24"/>
        </w:rPr>
        <w:t>, kamenivo pre cestu na Petranky</w:t>
      </w:r>
    </w:p>
    <w:p w14:paraId="7F257B3B" w14:textId="435D3AF8" w:rsidR="008F0F2A" w:rsidRPr="00184085" w:rsidRDefault="008F0F2A" w:rsidP="00CF5027">
      <w:pPr>
        <w:pStyle w:val="Odsekzoznamu"/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19.5.Žiadosť č. 274, Stanislav Kopták, odkúpenie vlastníckeho podielu E-KN 140/1</w:t>
      </w:r>
    </w:p>
    <w:p w14:paraId="4DB5431A" w14:textId="77777777" w:rsidR="0062640B" w:rsidRPr="00184085" w:rsidRDefault="0062640B" w:rsidP="00450F95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85">
        <w:rPr>
          <w:rFonts w:ascii="Times New Roman" w:eastAsia="Times New Roman" w:hAnsi="Times New Roman" w:cs="Times New Roman"/>
          <w:sz w:val="24"/>
          <w:szCs w:val="24"/>
        </w:rPr>
        <w:t>Rôzne</w:t>
      </w:r>
    </w:p>
    <w:p w14:paraId="09234DE4" w14:textId="2A0645EC" w:rsidR="00B814E2" w:rsidRPr="00FD4D4D" w:rsidRDefault="00450F95" w:rsidP="00450F95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Diskusia </w:t>
      </w:r>
    </w:p>
    <w:p w14:paraId="2A6FDC8D" w14:textId="77777777" w:rsidR="00B814E2" w:rsidRDefault="00B814E2" w:rsidP="008325A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Záver  </w:t>
      </w:r>
    </w:p>
    <w:p w14:paraId="206CD3F5" w14:textId="77777777" w:rsidR="001B2E07" w:rsidRDefault="001B2E07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C2377" w14:textId="77777777" w:rsidR="001B2E07" w:rsidRDefault="001B2E07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9ACAB" w14:textId="77777777" w:rsidR="005025C2" w:rsidRDefault="005025C2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2DA92" w14:textId="77777777" w:rsidR="005025C2" w:rsidRDefault="005025C2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C9195" w14:textId="77777777" w:rsidR="00184085" w:rsidRDefault="00184085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D3B11" w14:textId="77777777" w:rsidR="005025C2" w:rsidRDefault="005025C2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673F5" w14:textId="77777777" w:rsidR="005025C2" w:rsidRDefault="005025C2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3063A" w14:textId="77777777" w:rsidR="005025C2" w:rsidRDefault="005025C2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94E52" w14:textId="59432BD9" w:rsidR="001B2E07" w:rsidRDefault="00450F95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Ochodnici dňa </w:t>
      </w:r>
      <w:r w:rsidR="008F0F2A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025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B2E07">
        <w:rPr>
          <w:rFonts w:ascii="Times New Roman" w:eastAsia="Times New Roman" w:hAnsi="Times New Roman" w:cs="Times New Roman"/>
          <w:sz w:val="24"/>
          <w:szCs w:val="24"/>
        </w:rPr>
        <w:t>.2023                                                    .......................................</w:t>
      </w:r>
    </w:p>
    <w:p w14:paraId="75FE5B34" w14:textId="77777777" w:rsidR="001B2E07" w:rsidRPr="001B2E07" w:rsidRDefault="001B2E07" w:rsidP="001B2E0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Radoslav Ďuroška</w:t>
      </w:r>
    </w:p>
    <w:p w14:paraId="39FDDBAB" w14:textId="77777777" w:rsidR="008325A4" w:rsidRDefault="008325A4" w:rsidP="008325A4"/>
    <w:p w14:paraId="5AE0F9AC" w14:textId="77777777" w:rsidR="008325A4" w:rsidRPr="008325A4" w:rsidRDefault="008325A4" w:rsidP="008325A4"/>
    <w:sectPr w:rsidR="008325A4" w:rsidRPr="0083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038"/>
    <w:multiLevelType w:val="hybridMultilevel"/>
    <w:tmpl w:val="3416B192"/>
    <w:lvl w:ilvl="0" w:tplc="8FD461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E51F5"/>
    <w:multiLevelType w:val="hybridMultilevel"/>
    <w:tmpl w:val="0D2C9C4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045E"/>
    <w:multiLevelType w:val="hybridMultilevel"/>
    <w:tmpl w:val="C50E1F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7D29"/>
    <w:multiLevelType w:val="hybridMultilevel"/>
    <w:tmpl w:val="0CB28814"/>
    <w:lvl w:ilvl="0" w:tplc="3092D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52A5F"/>
    <w:multiLevelType w:val="hybridMultilevel"/>
    <w:tmpl w:val="6D06F1E4"/>
    <w:lvl w:ilvl="0" w:tplc="176248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68"/>
    <w:rsid w:val="00047BE1"/>
    <w:rsid w:val="00052ABD"/>
    <w:rsid w:val="000C46B2"/>
    <w:rsid w:val="00184085"/>
    <w:rsid w:val="001A1F46"/>
    <w:rsid w:val="001B2E07"/>
    <w:rsid w:val="0024226F"/>
    <w:rsid w:val="00386331"/>
    <w:rsid w:val="003D39CF"/>
    <w:rsid w:val="00450F95"/>
    <w:rsid w:val="00483946"/>
    <w:rsid w:val="005025C2"/>
    <w:rsid w:val="00625BD6"/>
    <w:rsid w:val="0062640B"/>
    <w:rsid w:val="006D31F0"/>
    <w:rsid w:val="007400DA"/>
    <w:rsid w:val="007F0F95"/>
    <w:rsid w:val="008325A4"/>
    <w:rsid w:val="0087469B"/>
    <w:rsid w:val="008924C7"/>
    <w:rsid w:val="008F0F2A"/>
    <w:rsid w:val="00A23A39"/>
    <w:rsid w:val="00B319DD"/>
    <w:rsid w:val="00B814E2"/>
    <w:rsid w:val="00BB0816"/>
    <w:rsid w:val="00BD1668"/>
    <w:rsid w:val="00C80890"/>
    <w:rsid w:val="00CF5027"/>
    <w:rsid w:val="00DF6696"/>
    <w:rsid w:val="00DF7A3A"/>
    <w:rsid w:val="00ED567A"/>
    <w:rsid w:val="00F20B3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FA42"/>
  <w15:docId w15:val="{E36EF3B5-E299-4DEE-9591-BE4D13D0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1668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25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0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0F95"/>
    <w:rPr>
      <w:rFonts w:ascii="Segoe UI" w:eastAsiaTheme="minorEastAsia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38633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PC</cp:lastModifiedBy>
  <cp:revision>2</cp:revision>
  <cp:lastPrinted>2023-06-19T15:29:00Z</cp:lastPrinted>
  <dcterms:created xsi:type="dcterms:W3CDTF">2023-08-16T09:53:00Z</dcterms:created>
  <dcterms:modified xsi:type="dcterms:W3CDTF">2023-08-16T09:53:00Z</dcterms:modified>
</cp:coreProperties>
</file>