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A0" w:rsidRPr="002263A0" w:rsidRDefault="002263A0" w:rsidP="002263A0">
      <w:pPr>
        <w:spacing w:after="187" w:line="274" w:lineRule="exact"/>
        <w:ind w:left="20" w:right="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759C">
        <w:rPr>
          <w:rFonts w:ascii="Times New Roman" w:eastAsia="Times New Roman" w:hAnsi="Times New Roman" w:cs="Times New Roman"/>
          <w:b/>
          <w:sz w:val="32"/>
          <w:szCs w:val="32"/>
        </w:rPr>
        <w:t xml:space="preserve">Obec </w:t>
      </w:r>
      <w:r w:rsidRPr="002263A0">
        <w:rPr>
          <w:rFonts w:ascii="Times New Roman" w:eastAsia="Times New Roman" w:hAnsi="Times New Roman" w:cs="Times New Roman"/>
          <w:b/>
          <w:sz w:val="32"/>
          <w:szCs w:val="32"/>
        </w:rPr>
        <w:t>Ochodnica</w:t>
      </w:r>
      <w:r w:rsidRPr="00E5759C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Pr="002263A0">
        <w:rPr>
          <w:rFonts w:ascii="Times New Roman" w:eastAsia="Times New Roman" w:hAnsi="Times New Roman" w:cs="Times New Roman"/>
          <w:b/>
          <w:sz w:val="32"/>
          <w:szCs w:val="32"/>
        </w:rPr>
        <w:t>Ochodnica 121, 023 35 Ochodnica</w:t>
      </w:r>
    </w:p>
    <w:p w:rsidR="002263A0" w:rsidRPr="002263A0" w:rsidRDefault="002263A0" w:rsidP="002263A0">
      <w:pPr>
        <w:spacing w:after="187" w:line="274" w:lineRule="exact"/>
        <w:ind w:left="20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63A0">
        <w:rPr>
          <w:rFonts w:ascii="Times New Roman" w:eastAsia="Times New Roman" w:hAnsi="Times New Roman" w:cs="Times New Roman"/>
          <w:sz w:val="22"/>
          <w:szCs w:val="22"/>
        </w:rPr>
        <w:t xml:space="preserve">v súlade s § 9a ods. 9 zákona č. 138/1991 Zb. o majetku obcí v znení neskorších predpisov, a na základe uznesenia Obecného zastupiteľstva obce </w:t>
      </w:r>
      <w:r w:rsidRPr="00015423">
        <w:rPr>
          <w:rFonts w:ascii="Times New Roman" w:eastAsia="Times New Roman" w:hAnsi="Times New Roman" w:cs="Times New Roman"/>
          <w:sz w:val="22"/>
          <w:szCs w:val="22"/>
        </w:rPr>
        <w:t xml:space="preserve">Ochodnica č. </w:t>
      </w:r>
      <w:r w:rsidR="008561BE" w:rsidRPr="00015423">
        <w:rPr>
          <w:rFonts w:ascii="Times New Roman" w:eastAsia="Times New Roman" w:hAnsi="Times New Roman" w:cs="Times New Roman"/>
          <w:sz w:val="22"/>
          <w:szCs w:val="22"/>
        </w:rPr>
        <w:t>17</w:t>
      </w:r>
      <w:r w:rsidRPr="00015423">
        <w:rPr>
          <w:rFonts w:ascii="Times New Roman" w:eastAsia="Times New Roman" w:hAnsi="Times New Roman" w:cs="Times New Roman"/>
          <w:sz w:val="22"/>
          <w:szCs w:val="22"/>
        </w:rPr>
        <w:t xml:space="preserve">/2021 zo dňa </w:t>
      </w:r>
      <w:r w:rsidR="008561BE" w:rsidRPr="00015423">
        <w:rPr>
          <w:rFonts w:ascii="Times New Roman" w:eastAsia="Times New Roman" w:hAnsi="Times New Roman" w:cs="Times New Roman"/>
          <w:sz w:val="22"/>
          <w:szCs w:val="22"/>
        </w:rPr>
        <w:t>19</w:t>
      </w:r>
      <w:r w:rsidRPr="00015423">
        <w:rPr>
          <w:rFonts w:ascii="Times New Roman" w:eastAsia="Times New Roman" w:hAnsi="Times New Roman" w:cs="Times New Roman"/>
          <w:sz w:val="22"/>
          <w:szCs w:val="22"/>
        </w:rPr>
        <w:t>.</w:t>
      </w:r>
      <w:r w:rsidR="008561BE" w:rsidRPr="00015423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015423">
        <w:rPr>
          <w:rFonts w:ascii="Times New Roman" w:eastAsia="Times New Roman" w:hAnsi="Times New Roman" w:cs="Times New Roman"/>
          <w:sz w:val="22"/>
          <w:szCs w:val="22"/>
        </w:rPr>
        <w:t>.2021</w:t>
      </w:r>
      <w:r w:rsidRPr="002263A0">
        <w:rPr>
          <w:rFonts w:ascii="Times New Roman" w:eastAsia="Times New Roman" w:hAnsi="Times New Roman" w:cs="Times New Roman"/>
          <w:sz w:val="22"/>
          <w:szCs w:val="22"/>
        </w:rPr>
        <w:t xml:space="preserve"> zverejňuje zámer na prenájom voľných nebytových priestorov vo vlastníctve obce formou</w:t>
      </w:r>
    </w:p>
    <w:p w:rsidR="002263A0" w:rsidRPr="002263A0" w:rsidRDefault="002263A0" w:rsidP="002263A0">
      <w:pPr>
        <w:keepNext/>
        <w:keepLines/>
        <w:spacing w:after="228" w:line="3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bookmarkStart w:id="0" w:name="bookmark1"/>
      <w:r w:rsidRPr="002263A0">
        <w:rPr>
          <w:rFonts w:ascii="Times New Roman" w:eastAsia="Times New Roman" w:hAnsi="Times New Roman" w:cs="Times New Roman"/>
          <w:b/>
          <w:bCs/>
          <w:sz w:val="34"/>
          <w:szCs w:val="34"/>
        </w:rPr>
        <w:t>priameho prenájmu</w:t>
      </w:r>
      <w:bookmarkEnd w:id="0"/>
    </w:p>
    <w:p w:rsidR="002263A0" w:rsidRPr="002263A0" w:rsidRDefault="002263A0" w:rsidP="002263A0">
      <w:pPr>
        <w:keepNext/>
        <w:keepLines/>
        <w:spacing w:after="22" w:line="2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bookmark2"/>
      <w:r w:rsidRPr="002263A0">
        <w:rPr>
          <w:rFonts w:ascii="Times New Roman" w:eastAsia="Times New Roman" w:hAnsi="Times New Roman" w:cs="Times New Roman"/>
          <w:b/>
          <w:bCs/>
          <w:sz w:val="26"/>
          <w:szCs w:val="26"/>
        </w:rPr>
        <w:t>nebytové priestory</w:t>
      </w:r>
      <w:bookmarkEnd w:id="1"/>
    </w:p>
    <w:p w:rsidR="002263A0" w:rsidRDefault="002263A0" w:rsidP="002263A0">
      <w:pPr>
        <w:spacing w:line="274" w:lineRule="exact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</w:p>
    <w:p w:rsidR="002263A0" w:rsidRPr="002263A0" w:rsidRDefault="002263A0" w:rsidP="000A622F">
      <w:pPr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263A0">
        <w:rPr>
          <w:rFonts w:ascii="Times New Roman" w:eastAsia="Times New Roman" w:hAnsi="Times New Roman" w:cs="Times New Roman"/>
          <w:sz w:val="22"/>
          <w:szCs w:val="22"/>
        </w:rPr>
        <w:t xml:space="preserve">nachádzajúce sa </w:t>
      </w:r>
      <w:r w:rsidR="00112D1E">
        <w:rPr>
          <w:rFonts w:ascii="Times New Roman" w:eastAsia="Times New Roman" w:hAnsi="Times New Roman" w:cs="Times New Roman"/>
          <w:sz w:val="22"/>
          <w:szCs w:val="22"/>
        </w:rPr>
        <w:t xml:space="preserve"> v objekte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v Ochodnici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s.č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347, ktorý je postavený</w:t>
      </w:r>
      <w:r w:rsidRPr="002263A0">
        <w:rPr>
          <w:rFonts w:ascii="Times New Roman" w:eastAsia="Times New Roman" w:hAnsi="Times New Roman" w:cs="Times New Roman"/>
          <w:sz w:val="22"/>
          <w:szCs w:val="22"/>
        </w:rPr>
        <w:t xml:space="preserve"> na parcele CKN </w:t>
      </w:r>
      <w:r>
        <w:rPr>
          <w:rFonts w:ascii="Times New Roman" w:eastAsia="Times New Roman" w:hAnsi="Times New Roman" w:cs="Times New Roman"/>
          <w:sz w:val="22"/>
          <w:szCs w:val="22"/>
        </w:rPr>
        <w:t>1829</w:t>
      </w:r>
      <w:r w:rsidRPr="002263A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263A0">
        <w:rPr>
          <w:rFonts w:ascii="Times New Roman" w:eastAsia="Times New Roman" w:hAnsi="Times New Roman" w:cs="Times New Roman"/>
          <w:sz w:val="22"/>
          <w:szCs w:val="22"/>
        </w:rPr>
        <w:t>k.ú</w:t>
      </w:r>
      <w:proofErr w:type="spellEnd"/>
      <w:r w:rsidRPr="002263A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Ochodnica</w:t>
      </w:r>
      <w:r w:rsidRPr="002263A0">
        <w:rPr>
          <w:rFonts w:ascii="Times New Roman" w:eastAsia="Times New Roman" w:hAnsi="Times New Roman" w:cs="Times New Roman"/>
          <w:sz w:val="22"/>
          <w:szCs w:val="22"/>
        </w:rPr>
        <w:t xml:space="preserve">, obec </w:t>
      </w:r>
      <w:r>
        <w:rPr>
          <w:rFonts w:ascii="Times New Roman" w:eastAsia="Times New Roman" w:hAnsi="Times New Roman" w:cs="Times New Roman"/>
          <w:sz w:val="22"/>
          <w:szCs w:val="22"/>
        </w:rPr>
        <w:t>Ochodnica</w:t>
      </w:r>
      <w:r w:rsidRPr="002263A0">
        <w:rPr>
          <w:rFonts w:ascii="Times New Roman" w:eastAsia="Times New Roman" w:hAnsi="Times New Roman" w:cs="Times New Roman"/>
          <w:sz w:val="22"/>
          <w:szCs w:val="22"/>
        </w:rPr>
        <w:t xml:space="preserve">, okres </w:t>
      </w:r>
      <w:r>
        <w:rPr>
          <w:rFonts w:ascii="Times New Roman" w:eastAsia="Times New Roman" w:hAnsi="Times New Roman" w:cs="Times New Roman"/>
          <w:sz w:val="22"/>
          <w:szCs w:val="22"/>
        </w:rPr>
        <w:t>Kysucké Nové Mesto</w:t>
      </w:r>
      <w:r w:rsidRPr="002263A0">
        <w:rPr>
          <w:rFonts w:ascii="Times New Roman" w:eastAsia="Times New Roman" w:hAnsi="Times New Roman" w:cs="Times New Roman"/>
          <w:sz w:val="22"/>
          <w:szCs w:val="22"/>
        </w:rPr>
        <w:t xml:space="preserve">, zapísanej na liste vlastníctva č. </w:t>
      </w:r>
      <w:r>
        <w:rPr>
          <w:rFonts w:ascii="Times New Roman" w:eastAsia="Times New Roman" w:hAnsi="Times New Roman" w:cs="Times New Roman"/>
          <w:sz w:val="22"/>
          <w:szCs w:val="22"/>
        </w:rPr>
        <w:t>822</w:t>
      </w:r>
      <w:r w:rsidRPr="002263A0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EE216A" w:rsidRDefault="00EE216A" w:rsidP="007110B7">
      <w:pPr>
        <w:pStyle w:val="Zkladntext1"/>
        <w:shd w:val="clear" w:color="auto" w:fill="auto"/>
        <w:spacing w:before="0"/>
        <w:jc w:val="both"/>
      </w:pPr>
    </w:p>
    <w:p w:rsidR="00EE216A" w:rsidRDefault="00112D1E" w:rsidP="00112D1E">
      <w:pPr>
        <w:pStyle w:val="Zkladntext1"/>
        <w:shd w:val="clear" w:color="auto" w:fill="auto"/>
        <w:spacing w:before="0" w:after="270" w:line="220" w:lineRule="exact"/>
        <w:ind w:left="40"/>
      </w:pPr>
      <w:r>
        <w:t>A: Pohostinstvo-krčma-132,50</w:t>
      </w:r>
      <w:r w:rsidR="00EE216A">
        <w:t xml:space="preserve"> </w:t>
      </w:r>
      <w:r w:rsidR="00EE216A" w:rsidRPr="00EE216A">
        <w:t>m2 +</w:t>
      </w:r>
      <w:r>
        <w:t xml:space="preserve"> </w:t>
      </w:r>
      <w:r w:rsidR="00C50D8D" w:rsidRPr="00C50D8D">
        <w:t>sociálne zariadenia</w:t>
      </w:r>
      <w:r>
        <w:t xml:space="preserve"> 9,52</w:t>
      </w:r>
      <w:r w:rsidR="00EE216A">
        <w:t xml:space="preserve"> m2 + </w:t>
      </w:r>
      <w:r w:rsidR="00EE216A" w:rsidRPr="00EE216A">
        <w:t>pivničné priestory</w:t>
      </w:r>
      <w:r w:rsidR="00A7705A">
        <w:t xml:space="preserve"> </w:t>
      </w:r>
      <w:r w:rsidRPr="008561BE">
        <w:t>199,12</w:t>
      </w:r>
      <w:r w:rsidR="00A7705A" w:rsidRPr="008561BE">
        <w:t>.m2</w:t>
      </w:r>
    </w:p>
    <w:p w:rsidR="00EE216A" w:rsidRDefault="00112D1E" w:rsidP="00112D1E">
      <w:pPr>
        <w:pStyle w:val="Zkladntext1"/>
        <w:shd w:val="clear" w:color="auto" w:fill="auto"/>
        <w:spacing w:before="0" w:after="270" w:line="220" w:lineRule="exact"/>
      </w:pPr>
      <w:r>
        <w:t xml:space="preserve"> B: 1:</w:t>
      </w:r>
      <w:r w:rsidR="00EE216A" w:rsidRPr="00EE216A">
        <w:t xml:space="preserve">Vrchné poschodie – </w:t>
      </w:r>
      <w:r w:rsidR="00EE216A">
        <w:t>2</w:t>
      </w:r>
      <w:r w:rsidR="00EE216A" w:rsidRPr="00EE216A">
        <w:t>. miestnosť- 56,84</w:t>
      </w:r>
      <w:r w:rsidR="00EE216A">
        <w:t xml:space="preserve"> </w:t>
      </w:r>
      <w:r w:rsidR="00EE216A" w:rsidRPr="00EE216A">
        <w:t xml:space="preserve">m2 </w:t>
      </w:r>
      <w:r w:rsidR="00EE216A">
        <w:t xml:space="preserve">- </w:t>
      </w:r>
      <w:r w:rsidR="00EE216A" w:rsidRPr="00EE216A">
        <w:t>skladajúca sa z dvoch väčších miestností</w:t>
      </w:r>
    </w:p>
    <w:p w:rsidR="00EE216A" w:rsidRDefault="00112D1E" w:rsidP="00112D1E">
      <w:pPr>
        <w:pStyle w:val="Zkladntext1"/>
        <w:shd w:val="clear" w:color="auto" w:fill="auto"/>
        <w:spacing w:before="0" w:after="270" w:line="220" w:lineRule="exact"/>
      </w:pPr>
      <w:r>
        <w:t xml:space="preserve">      </w:t>
      </w:r>
      <w:r w:rsidR="00A373CD">
        <w:t>2</w:t>
      </w:r>
      <w:r>
        <w:t>:</w:t>
      </w:r>
      <w:r w:rsidR="00EE216A">
        <w:t>Vrchné poschodie – 4</w:t>
      </w:r>
      <w:r w:rsidR="00EE216A" w:rsidRPr="00EE216A">
        <w:t xml:space="preserve">. miestnosť </w:t>
      </w:r>
      <w:r w:rsidR="00EE216A">
        <w:t>–</w:t>
      </w:r>
      <w:r w:rsidR="00EE216A" w:rsidRPr="00EE216A">
        <w:t xml:space="preserve"> </w:t>
      </w:r>
      <w:r w:rsidR="00EE216A">
        <w:t xml:space="preserve">12,90 </w:t>
      </w:r>
      <w:r w:rsidR="00EE216A" w:rsidRPr="00EE216A">
        <w:t>m2</w:t>
      </w:r>
    </w:p>
    <w:p w:rsidR="00652B9A" w:rsidRDefault="003A49DE">
      <w:pPr>
        <w:pStyle w:val="Zkladntext1"/>
        <w:shd w:val="clear" w:color="auto" w:fill="auto"/>
        <w:spacing w:before="0" w:after="270" w:line="220" w:lineRule="exact"/>
        <w:ind w:left="40"/>
      </w:pPr>
      <w:r>
        <w:t xml:space="preserve">Doba nájmu : </w:t>
      </w:r>
      <w:r w:rsidR="00112D1E">
        <w:t xml:space="preserve">od </w:t>
      </w:r>
      <w:r w:rsidR="00B8689C">
        <w:t>13</w:t>
      </w:r>
      <w:r w:rsidR="00112D1E">
        <w:t>.</w:t>
      </w:r>
      <w:r w:rsidR="00A373CD">
        <w:t>1</w:t>
      </w:r>
      <w:r w:rsidR="00B8689C">
        <w:t>1</w:t>
      </w:r>
      <w:bookmarkStart w:id="2" w:name="_GoBack"/>
      <w:bookmarkEnd w:id="2"/>
      <w:r w:rsidR="00112D1E">
        <w:t>.202</w:t>
      </w:r>
      <w:r w:rsidR="00A373CD">
        <w:t>2</w:t>
      </w:r>
      <w:r w:rsidR="00112D1E">
        <w:t>-do 30.0</w:t>
      </w:r>
      <w:r w:rsidR="00A373CD">
        <w:t>9</w:t>
      </w:r>
      <w:r w:rsidR="00112D1E">
        <w:t>.202</w:t>
      </w:r>
      <w:r w:rsidR="00A373CD">
        <w:t>6</w:t>
      </w:r>
    </w:p>
    <w:p w:rsidR="00E5759C" w:rsidRDefault="00E5759C">
      <w:pPr>
        <w:pStyle w:val="Zkladntext1"/>
        <w:shd w:val="clear" w:color="auto" w:fill="auto"/>
        <w:spacing w:before="0" w:after="270" w:line="220" w:lineRule="exact"/>
        <w:ind w:left="40"/>
      </w:pPr>
      <w:r w:rsidRPr="00E5759C">
        <w:t>V cene prenájmu nie je zahrnutá spotreba elektriny, vykurovanie, vodné, stočné, odvoz odpadu.</w:t>
      </w:r>
    </w:p>
    <w:p w:rsidR="00E5759C" w:rsidRPr="00E5759C" w:rsidRDefault="00251F61" w:rsidP="00C50D8D">
      <w:pPr>
        <w:tabs>
          <w:tab w:val="right" w:pos="9649"/>
        </w:tabs>
        <w:spacing w:line="278" w:lineRule="exact"/>
        <w:ind w:lef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</w:t>
      </w:r>
      <w:r w:rsidRPr="00251F61">
        <w:rPr>
          <w:rFonts w:ascii="Times New Roman" w:eastAsia="Times New Roman" w:hAnsi="Times New Roman" w:cs="Times New Roman"/>
          <w:sz w:val="22"/>
          <w:szCs w:val="22"/>
        </w:rPr>
        <w:t>chádzač</w:t>
      </w:r>
      <w:r w:rsidR="00E5759C" w:rsidRPr="00E5759C">
        <w:rPr>
          <w:rFonts w:ascii="Times New Roman" w:eastAsia="Times New Roman" w:hAnsi="Times New Roman" w:cs="Times New Roman"/>
          <w:sz w:val="22"/>
          <w:szCs w:val="22"/>
        </w:rPr>
        <w:t xml:space="preserve"> predl</w:t>
      </w:r>
      <w:r w:rsidR="00C50D8D">
        <w:rPr>
          <w:rFonts w:ascii="Times New Roman" w:eastAsia="Times New Roman" w:hAnsi="Times New Roman" w:cs="Times New Roman"/>
          <w:sz w:val="22"/>
          <w:szCs w:val="22"/>
        </w:rPr>
        <w:t>oží</w:t>
      </w:r>
      <w:r w:rsidR="00E5759C" w:rsidRPr="00E5759C">
        <w:rPr>
          <w:rFonts w:ascii="Times New Roman" w:eastAsia="Times New Roman" w:hAnsi="Times New Roman" w:cs="Times New Roman"/>
          <w:sz w:val="22"/>
          <w:szCs w:val="22"/>
        </w:rPr>
        <w:t xml:space="preserve"> ponuku na adresu: Obec </w:t>
      </w:r>
      <w:r w:rsidR="00E5759C">
        <w:rPr>
          <w:rFonts w:ascii="Times New Roman" w:eastAsia="Times New Roman" w:hAnsi="Times New Roman" w:cs="Times New Roman"/>
          <w:sz w:val="22"/>
          <w:szCs w:val="22"/>
        </w:rPr>
        <w:t>Ochodnica</w:t>
      </w:r>
      <w:r w:rsidR="00E5759C" w:rsidRPr="00E5759C">
        <w:rPr>
          <w:rFonts w:ascii="Times New Roman" w:eastAsia="Times New Roman" w:hAnsi="Times New Roman" w:cs="Times New Roman"/>
          <w:sz w:val="22"/>
          <w:szCs w:val="22"/>
        </w:rPr>
        <w:t>, Ochodnica 121, 023 35 Ochodnica</w:t>
      </w:r>
      <w:r w:rsidR="00C50D8D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</w:t>
      </w:r>
      <w:r w:rsidR="00E5759C" w:rsidRPr="00E5759C">
        <w:rPr>
          <w:rFonts w:ascii="Times New Roman" w:eastAsia="Times New Roman" w:hAnsi="Times New Roman" w:cs="Times New Roman"/>
          <w:sz w:val="22"/>
          <w:szCs w:val="22"/>
        </w:rPr>
        <w:t xml:space="preserve">v uzatvorenej obálke </w:t>
      </w:r>
      <w:r w:rsidR="00C50D8D" w:rsidRPr="00C50D8D">
        <w:rPr>
          <w:rFonts w:ascii="Times New Roman" w:eastAsia="Times New Roman" w:hAnsi="Times New Roman" w:cs="Times New Roman"/>
          <w:sz w:val="22"/>
          <w:szCs w:val="22"/>
        </w:rPr>
        <w:t xml:space="preserve">zabezpečenej proti náhodnému otvoreniu s uvedením spiatočnej adresy </w:t>
      </w:r>
      <w:r w:rsidRPr="00251F61">
        <w:rPr>
          <w:rFonts w:ascii="Times New Roman" w:eastAsia="Times New Roman" w:hAnsi="Times New Roman" w:cs="Times New Roman"/>
          <w:sz w:val="22"/>
          <w:szCs w:val="22"/>
        </w:rPr>
        <w:t>uchádzač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 w:rsidR="00E5759C" w:rsidRPr="00E5759C">
        <w:rPr>
          <w:rFonts w:ascii="Times New Roman" w:eastAsia="Times New Roman" w:hAnsi="Times New Roman" w:cs="Times New Roman"/>
          <w:sz w:val="22"/>
          <w:szCs w:val="22"/>
        </w:rPr>
        <w:t xml:space="preserve"> a</w:t>
      </w:r>
      <w:r w:rsidR="00C50D8D">
        <w:rPr>
          <w:rFonts w:ascii="Times New Roman" w:eastAsia="Times New Roman" w:hAnsi="Times New Roman" w:cs="Times New Roman"/>
          <w:sz w:val="22"/>
          <w:szCs w:val="22"/>
        </w:rPr>
        <w:t xml:space="preserve"> zreteľne </w:t>
      </w:r>
      <w:r w:rsidR="00E5759C" w:rsidRPr="00E5759C">
        <w:rPr>
          <w:rFonts w:ascii="Times New Roman" w:eastAsia="Times New Roman" w:hAnsi="Times New Roman" w:cs="Times New Roman"/>
          <w:sz w:val="22"/>
          <w:szCs w:val="22"/>
        </w:rPr>
        <w:t>označenej heslom:</w:t>
      </w:r>
    </w:p>
    <w:p w:rsidR="00E5759C" w:rsidRPr="00E5759C" w:rsidRDefault="00E5759C" w:rsidP="00E5759C">
      <w:pPr>
        <w:spacing w:after="240" w:line="278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5759C">
        <w:rPr>
          <w:rFonts w:ascii="Times New Roman" w:eastAsia="Times New Roman" w:hAnsi="Times New Roman" w:cs="Times New Roman"/>
          <w:b/>
          <w:bCs/>
          <w:i/>
          <w:iCs/>
        </w:rPr>
        <w:t>„Prenájom nebytových priestorov</w:t>
      </w:r>
      <w:r w:rsidR="00BF0B49">
        <w:rPr>
          <w:rFonts w:ascii="Times New Roman" w:eastAsia="Times New Roman" w:hAnsi="Times New Roman" w:cs="Times New Roman"/>
          <w:b/>
          <w:bCs/>
          <w:i/>
          <w:iCs/>
        </w:rPr>
        <w:t xml:space="preserve"> časť .......</w:t>
      </w:r>
      <w:r w:rsidRPr="00E5759C">
        <w:rPr>
          <w:rFonts w:ascii="Times New Roman" w:eastAsia="Times New Roman" w:hAnsi="Times New Roman" w:cs="Times New Roman"/>
          <w:b/>
          <w:bCs/>
          <w:i/>
          <w:iCs/>
        </w:rPr>
        <w:t xml:space="preserve"> - ponuka - NEOTVÁRAŤ“</w:t>
      </w:r>
    </w:p>
    <w:p w:rsidR="00E5759C" w:rsidRPr="00E5759C" w:rsidRDefault="00E5759C" w:rsidP="00E5759C">
      <w:pPr>
        <w:spacing w:after="244" w:line="278" w:lineRule="exact"/>
        <w:ind w:left="20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5759C">
        <w:rPr>
          <w:rFonts w:ascii="Times New Roman" w:eastAsia="Times New Roman" w:hAnsi="Times New Roman" w:cs="Times New Roman"/>
          <w:sz w:val="22"/>
          <w:szCs w:val="22"/>
        </w:rPr>
        <w:t xml:space="preserve">Lehota na doručovanie cenových ponúk: </w:t>
      </w:r>
      <w:r w:rsidRPr="00E5759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do </w:t>
      </w:r>
      <w:r w:rsidR="00A373CD">
        <w:rPr>
          <w:rFonts w:ascii="Times New Roman" w:eastAsia="Times New Roman" w:hAnsi="Times New Roman" w:cs="Times New Roman"/>
          <w:b/>
          <w:bCs/>
          <w:sz w:val="22"/>
          <w:szCs w:val="22"/>
        </w:rPr>
        <w:t>16</w:t>
      </w:r>
      <w:r w:rsidRPr="00E5759C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A373CD">
        <w:rPr>
          <w:rFonts w:ascii="Times New Roman" w:eastAsia="Times New Roman" w:hAnsi="Times New Roman" w:cs="Times New Roman"/>
          <w:b/>
          <w:bCs/>
          <w:sz w:val="22"/>
          <w:szCs w:val="22"/>
        </w:rPr>
        <w:t>09.</w:t>
      </w:r>
      <w:r w:rsidRPr="00E5759C">
        <w:rPr>
          <w:rFonts w:ascii="Times New Roman" w:eastAsia="Times New Roman" w:hAnsi="Times New Roman" w:cs="Times New Roman"/>
          <w:b/>
          <w:bCs/>
          <w:sz w:val="22"/>
          <w:szCs w:val="22"/>
        </w:rPr>
        <w:t>202</w:t>
      </w:r>
      <w:r w:rsidR="00A373CD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  <w:r w:rsidRPr="00E5759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do 1</w:t>
      </w:r>
      <w:r w:rsidR="00A373CD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Pr="00E5759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.00 h </w:t>
      </w:r>
      <w:r w:rsidRPr="00E5759C">
        <w:rPr>
          <w:rFonts w:ascii="Times New Roman" w:eastAsia="Times New Roman" w:hAnsi="Times New Roman" w:cs="Times New Roman"/>
          <w:sz w:val="22"/>
          <w:szCs w:val="22"/>
        </w:rPr>
        <w:t>(rozhodujúci je dátum doručenia ponuky</w:t>
      </w:r>
      <w:r w:rsidR="00C50D8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50D8D" w:rsidRPr="00C50D8D">
        <w:rPr>
          <w:rFonts w:ascii="Times New Roman" w:eastAsia="Times New Roman" w:hAnsi="Times New Roman" w:cs="Times New Roman"/>
          <w:sz w:val="22"/>
          <w:szCs w:val="22"/>
        </w:rPr>
        <w:t>na adresu doručovania ponúk</w:t>
      </w:r>
      <w:r w:rsidRPr="00E5759C">
        <w:rPr>
          <w:rFonts w:ascii="Times New Roman" w:eastAsia="Times New Roman" w:hAnsi="Times New Roman" w:cs="Times New Roman"/>
          <w:sz w:val="22"/>
          <w:szCs w:val="22"/>
        </w:rPr>
        <w:t>, nie dátum poštovej pečiatky)</w:t>
      </w:r>
    </w:p>
    <w:p w:rsidR="00E5759C" w:rsidRDefault="00E5759C" w:rsidP="00E5759C">
      <w:pPr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5759C">
        <w:rPr>
          <w:rFonts w:ascii="Times New Roman" w:eastAsia="Times New Roman" w:hAnsi="Times New Roman" w:cs="Times New Roman"/>
          <w:sz w:val="22"/>
          <w:szCs w:val="22"/>
        </w:rPr>
        <w:t xml:space="preserve">Vyhodnotenie sa uskutoční dňa </w:t>
      </w:r>
      <w:r w:rsidR="00A373CD">
        <w:rPr>
          <w:rFonts w:ascii="Times New Roman" w:eastAsia="Times New Roman" w:hAnsi="Times New Roman" w:cs="Times New Roman"/>
          <w:sz w:val="22"/>
          <w:szCs w:val="22"/>
        </w:rPr>
        <w:t>16</w:t>
      </w:r>
      <w:r w:rsidRPr="00E5759C">
        <w:rPr>
          <w:rFonts w:ascii="Times New Roman" w:eastAsia="Times New Roman" w:hAnsi="Times New Roman" w:cs="Times New Roman"/>
          <w:sz w:val="22"/>
          <w:szCs w:val="22"/>
        </w:rPr>
        <w:t>.</w:t>
      </w:r>
      <w:r w:rsidR="00A373CD">
        <w:rPr>
          <w:rFonts w:ascii="Times New Roman" w:eastAsia="Times New Roman" w:hAnsi="Times New Roman" w:cs="Times New Roman"/>
          <w:sz w:val="22"/>
          <w:szCs w:val="22"/>
        </w:rPr>
        <w:t>09</w:t>
      </w:r>
      <w:r w:rsidRPr="00E5759C">
        <w:rPr>
          <w:rFonts w:ascii="Times New Roman" w:eastAsia="Times New Roman" w:hAnsi="Times New Roman" w:cs="Times New Roman"/>
          <w:sz w:val="22"/>
          <w:szCs w:val="22"/>
        </w:rPr>
        <w:t>.202</w:t>
      </w:r>
      <w:r w:rsidR="00A373CD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E5759C">
        <w:rPr>
          <w:rFonts w:ascii="Times New Roman" w:eastAsia="Times New Roman" w:hAnsi="Times New Roman" w:cs="Times New Roman"/>
          <w:sz w:val="22"/>
          <w:szCs w:val="22"/>
        </w:rPr>
        <w:t xml:space="preserve"> o 1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 w:rsidRPr="00E5759C">
        <w:rPr>
          <w:rFonts w:ascii="Times New Roman" w:eastAsia="Times New Roman" w:hAnsi="Times New Roman" w:cs="Times New Roman"/>
          <w:sz w:val="22"/>
          <w:szCs w:val="22"/>
        </w:rPr>
        <w:t>.00 h v kancelárii starost</w:t>
      </w:r>
      <w:r>
        <w:rPr>
          <w:rFonts w:ascii="Times New Roman" w:eastAsia="Times New Roman" w:hAnsi="Times New Roman" w:cs="Times New Roman"/>
          <w:sz w:val="22"/>
          <w:szCs w:val="22"/>
        </w:rPr>
        <w:t>u</w:t>
      </w:r>
      <w:r w:rsidRPr="00E5759C">
        <w:rPr>
          <w:rFonts w:ascii="Times New Roman" w:eastAsia="Times New Roman" w:hAnsi="Times New Roman" w:cs="Times New Roman"/>
          <w:sz w:val="22"/>
          <w:szCs w:val="22"/>
        </w:rPr>
        <w:t xml:space="preserve"> obce, Obecný úrad </w:t>
      </w:r>
      <w:r>
        <w:rPr>
          <w:rFonts w:ascii="Times New Roman" w:eastAsia="Times New Roman" w:hAnsi="Times New Roman" w:cs="Times New Roman"/>
          <w:sz w:val="22"/>
          <w:szCs w:val="22"/>
        </w:rPr>
        <w:t>Ochodnica</w:t>
      </w:r>
      <w:r w:rsidRPr="00E5759C">
        <w:rPr>
          <w:rFonts w:ascii="Times New Roman" w:eastAsia="Times New Roman" w:hAnsi="Times New Roman" w:cs="Times New Roman"/>
          <w:sz w:val="22"/>
          <w:szCs w:val="22"/>
        </w:rPr>
        <w:t>, Ochodnica 121, 023 35 Ochodnica.</w:t>
      </w:r>
    </w:p>
    <w:p w:rsidR="00E5759C" w:rsidRPr="00E5759C" w:rsidRDefault="00E5759C" w:rsidP="00E5759C">
      <w:pPr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5759C" w:rsidRDefault="00E5759C" w:rsidP="00E5759C">
      <w:pPr>
        <w:ind w:lef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5759C">
        <w:rPr>
          <w:rFonts w:ascii="Times New Roman" w:eastAsia="Times New Roman" w:hAnsi="Times New Roman" w:cs="Times New Roman"/>
          <w:sz w:val="22"/>
          <w:szCs w:val="22"/>
        </w:rPr>
        <w:t>Výsledky konania priameho prenájmu budú zverejnené na webovom sídle obce.</w:t>
      </w:r>
    </w:p>
    <w:p w:rsidR="00112D1E" w:rsidRDefault="00112D1E" w:rsidP="00E5759C">
      <w:pPr>
        <w:ind w:lef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12D1E" w:rsidRDefault="00112D1E" w:rsidP="00E5759C">
      <w:pPr>
        <w:ind w:lef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Prenájom pohostinstva a kuchyne musí slúžiť  výlučne za účelom </w:t>
      </w:r>
      <w:r w:rsidR="00720158" w:rsidRPr="00720158">
        <w:rPr>
          <w:rFonts w:ascii="Times New Roman" w:eastAsia="Times New Roman" w:hAnsi="Times New Roman" w:cs="Times New Roman"/>
          <w:sz w:val="22"/>
          <w:szCs w:val="22"/>
        </w:rPr>
        <w:t xml:space="preserve">prevádzky </w:t>
      </w:r>
      <w:r>
        <w:rPr>
          <w:rFonts w:ascii="Times New Roman" w:eastAsia="Times New Roman" w:hAnsi="Times New Roman" w:cs="Times New Roman"/>
          <w:sz w:val="22"/>
          <w:szCs w:val="22"/>
        </w:rPr>
        <w:t>pohostinstva a</w:t>
      </w:r>
      <w:r w:rsidR="00720158">
        <w:rPr>
          <w:rFonts w:ascii="Times New Roman" w:eastAsia="Times New Roman" w:hAnsi="Times New Roman" w:cs="Times New Roman"/>
          <w:sz w:val="22"/>
          <w:szCs w:val="22"/>
        </w:rPr>
        <w:t xml:space="preserve"> poskytovania </w:t>
      </w:r>
      <w:r>
        <w:rPr>
          <w:rFonts w:ascii="Times New Roman" w:eastAsia="Times New Roman" w:hAnsi="Times New Roman" w:cs="Times New Roman"/>
          <w:sz w:val="22"/>
          <w:szCs w:val="22"/>
        </w:rPr>
        <w:t>reštauračných služieb</w:t>
      </w:r>
      <w:r w:rsidR="00AB1A30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B1A30" w:rsidRDefault="00AB1A30" w:rsidP="00E5759C">
      <w:pPr>
        <w:ind w:lef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B1A30" w:rsidRDefault="00AB44BA" w:rsidP="00E5759C">
      <w:pPr>
        <w:ind w:lef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</w:t>
      </w:r>
      <w:r w:rsidRPr="00AB44BA">
        <w:rPr>
          <w:rFonts w:ascii="Times New Roman" w:eastAsia="Times New Roman" w:hAnsi="Times New Roman" w:cs="Times New Roman"/>
          <w:sz w:val="22"/>
          <w:szCs w:val="22"/>
        </w:rPr>
        <w:t>chádzač</w:t>
      </w:r>
      <w:r w:rsidR="00AB1A30">
        <w:rPr>
          <w:rFonts w:ascii="Times New Roman" w:eastAsia="Times New Roman" w:hAnsi="Times New Roman" w:cs="Times New Roman"/>
          <w:sz w:val="22"/>
          <w:szCs w:val="22"/>
        </w:rPr>
        <w:t xml:space="preserve"> o prenajatie pohostinstva a kuchyne musí mať oprávnenie na prevádzkovanie pohostinstva – A: živnostenský list</w:t>
      </w:r>
    </w:p>
    <w:p w:rsidR="00AB1A30" w:rsidRDefault="00AB1A30" w:rsidP="00E5759C">
      <w:pPr>
        <w:ind w:lef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B: musí uviesť svoj účel nájmu</w:t>
      </w:r>
    </w:p>
    <w:p w:rsidR="00AB1A30" w:rsidRDefault="00AB1A30" w:rsidP="00E5759C">
      <w:pPr>
        <w:ind w:lef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B1A30" w:rsidRDefault="00AB1A30" w:rsidP="00E5759C">
      <w:pPr>
        <w:ind w:lef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A:Minimálna cena nájmu pre pohostinstvo a kuchyňu je 8 298,47,-</w:t>
      </w:r>
      <w:r w:rsidR="003635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="003635D6">
        <w:rPr>
          <w:rFonts w:ascii="Times New Roman" w:eastAsia="Times New Roman" w:hAnsi="Times New Roman" w:cs="Times New Roman"/>
          <w:sz w:val="22"/>
          <w:szCs w:val="22"/>
        </w:rPr>
        <w:t xml:space="preserve">UR </w:t>
      </w:r>
      <w:r w:rsidR="003635D6" w:rsidRPr="003635D6">
        <w:rPr>
          <w:rFonts w:ascii="Times New Roman" w:eastAsia="Times New Roman" w:hAnsi="Times New Roman" w:cs="Times New Roman"/>
          <w:sz w:val="22"/>
          <w:szCs w:val="22"/>
        </w:rPr>
        <w:t>za rok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B1A30" w:rsidRDefault="00AB1A30" w:rsidP="00E5759C">
      <w:pPr>
        <w:ind w:lef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B:Minimálna cena nájmu za m</w:t>
      </w:r>
      <w:r w:rsidRPr="003635D6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/10,-</w:t>
      </w:r>
      <w:r w:rsidR="003635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="003635D6">
        <w:rPr>
          <w:rFonts w:ascii="Times New Roman" w:eastAsia="Times New Roman" w:hAnsi="Times New Roman" w:cs="Times New Roman"/>
          <w:sz w:val="22"/>
          <w:szCs w:val="22"/>
        </w:rPr>
        <w:t>UR</w:t>
      </w:r>
      <w:r w:rsidR="003635D6" w:rsidRPr="003635D6">
        <w:t xml:space="preserve"> </w:t>
      </w:r>
      <w:r w:rsidR="003635D6" w:rsidRPr="003635D6">
        <w:rPr>
          <w:rFonts w:ascii="Times New Roman" w:eastAsia="Times New Roman" w:hAnsi="Times New Roman" w:cs="Times New Roman"/>
          <w:sz w:val="22"/>
          <w:szCs w:val="22"/>
        </w:rPr>
        <w:t>za rok</w:t>
      </w:r>
      <w:r w:rsidR="003635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B1A30" w:rsidRDefault="00AB1A30" w:rsidP="00E5759C">
      <w:pPr>
        <w:ind w:lef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B1A30" w:rsidRPr="00E5759C" w:rsidRDefault="00E30BA9" w:rsidP="00E5759C">
      <w:pPr>
        <w:ind w:lef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0BA9">
        <w:rPr>
          <w:rFonts w:ascii="Times New Roman" w:eastAsia="Times New Roman" w:hAnsi="Times New Roman" w:cs="Times New Roman"/>
          <w:sz w:val="22"/>
          <w:szCs w:val="22"/>
        </w:rPr>
        <w:t xml:space="preserve">Platby za používanie sociálnych zariadení pre nájomcov nebytových priestorov definovaných ako „B“ bude stanovená mimo pravidelnej ceny za nájom nebytových priestorov 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 w:rsidRPr="00E30BA9">
        <w:rPr>
          <w:rFonts w:ascii="Times New Roman" w:eastAsia="Times New Roman" w:hAnsi="Times New Roman" w:cs="Times New Roman"/>
          <w:sz w:val="22"/>
          <w:szCs w:val="22"/>
        </w:rPr>
        <w:t xml:space="preserve"> bude sa v rámci inflácie každoročne prehodnocovať.</w:t>
      </w:r>
      <w:r w:rsidR="00AB1A30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5759C" w:rsidRDefault="00E5759C" w:rsidP="00E5759C">
      <w:pPr>
        <w:pStyle w:val="Zkladntext1"/>
        <w:shd w:val="clear" w:color="auto" w:fill="auto"/>
        <w:spacing w:before="0" w:line="240" w:lineRule="auto"/>
        <w:ind w:left="40"/>
        <w:jc w:val="both"/>
        <w:rPr>
          <w:rFonts w:eastAsia="Courier New"/>
        </w:rPr>
      </w:pPr>
    </w:p>
    <w:p w:rsidR="00E5759C" w:rsidRPr="00E5759C" w:rsidRDefault="00E5759C" w:rsidP="00E5759C">
      <w:pPr>
        <w:pStyle w:val="Zkladntext1"/>
        <w:shd w:val="clear" w:color="auto" w:fill="auto"/>
        <w:spacing w:before="0" w:line="240" w:lineRule="auto"/>
        <w:ind w:left="40"/>
        <w:jc w:val="both"/>
      </w:pPr>
      <w:r w:rsidRPr="00E5759C">
        <w:rPr>
          <w:rFonts w:eastAsia="Courier New"/>
        </w:rPr>
        <w:t xml:space="preserve">Cenová ponuka, t.j. cena, ktorú je uchádzač o prenájom ochotný </w:t>
      </w:r>
      <w:r w:rsidR="001953EF">
        <w:rPr>
          <w:rFonts w:eastAsia="Courier New"/>
        </w:rPr>
        <w:t>platiť</w:t>
      </w:r>
      <w:r w:rsidRPr="00E5759C">
        <w:rPr>
          <w:rFonts w:eastAsia="Courier New"/>
        </w:rPr>
        <w:t xml:space="preserve"> ako nájomné za prenájom nebytových priestorov, musí byť navrhnutá a vyjadrená ako finančná čiastka</w:t>
      </w:r>
      <w:r>
        <w:rPr>
          <w:rFonts w:eastAsia="Courier New"/>
        </w:rPr>
        <w:t xml:space="preserve"> v EUR/mesiac.</w:t>
      </w:r>
    </w:p>
    <w:p w:rsidR="00E5759C" w:rsidRDefault="00E5759C" w:rsidP="00E5759C">
      <w:pPr>
        <w:pStyle w:val="Zkladntext1"/>
        <w:shd w:val="clear" w:color="auto" w:fill="auto"/>
        <w:spacing w:before="0" w:line="240" w:lineRule="auto"/>
        <w:ind w:left="40" w:right="240"/>
        <w:jc w:val="both"/>
      </w:pPr>
    </w:p>
    <w:p w:rsidR="00652B9A" w:rsidRDefault="00AB44BA" w:rsidP="00540DD2">
      <w:pPr>
        <w:pStyle w:val="Zkladntext1"/>
        <w:shd w:val="clear" w:color="auto" w:fill="auto"/>
        <w:spacing w:before="0" w:line="240" w:lineRule="auto"/>
        <w:ind w:left="40" w:right="3"/>
        <w:jc w:val="both"/>
      </w:pPr>
      <w:r>
        <w:t>U</w:t>
      </w:r>
      <w:r w:rsidRPr="00AB44BA">
        <w:t>chádzač</w:t>
      </w:r>
      <w:r>
        <w:t>i</w:t>
      </w:r>
      <w:r w:rsidR="003A49DE">
        <w:t xml:space="preserve"> o prenájom vyššie uvedených nebytových priestorov doručia svoje písomné ponuky - žiadosti spolu s priloženou kópiou živnostenského listu, resp. výpisu z obchodného registra, doklad o odbornej spôsobilosti. V </w:t>
      </w:r>
      <w:r w:rsidR="0091366F">
        <w:t>prihláške</w:t>
      </w:r>
      <w:r w:rsidR="003A49DE">
        <w:t xml:space="preserve"> musia uviesť svoj návrh ceny nájmu, účel nájmu, dobu nájmu. </w:t>
      </w:r>
      <w:r w:rsidR="00E5759C">
        <w:t xml:space="preserve">Cenová ponuka musí ďalej obsahovať prihlášku, prílohu č.1 a prílohu č.2 tohto zámeru. </w:t>
      </w:r>
    </w:p>
    <w:p w:rsidR="00540DD2" w:rsidRDefault="00540DD2" w:rsidP="00E5759C">
      <w:pPr>
        <w:pStyle w:val="Zkladntext1"/>
        <w:shd w:val="clear" w:color="auto" w:fill="auto"/>
        <w:spacing w:before="0" w:line="240" w:lineRule="auto"/>
        <w:ind w:left="40" w:right="240"/>
        <w:jc w:val="both"/>
      </w:pPr>
    </w:p>
    <w:p w:rsidR="00540DD2" w:rsidRPr="00540DD2" w:rsidRDefault="00540DD2" w:rsidP="00540DD2">
      <w:pPr>
        <w:spacing w:after="240" w:line="274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0DD2">
        <w:rPr>
          <w:rFonts w:ascii="Times New Roman" w:eastAsia="Times New Roman" w:hAnsi="Times New Roman" w:cs="Times New Roman"/>
          <w:sz w:val="22"/>
          <w:szCs w:val="22"/>
        </w:rPr>
        <w:t>Do procesu hodnotenia bude zahrnutá len tá ponuka, ktorá bola predložená v stanovenej lehote a ktorej obsah zodpovedá uverejnenému rozsahu</w:t>
      </w:r>
      <w:r w:rsidR="00953D6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53D64" w:rsidRPr="00953D64">
        <w:rPr>
          <w:rFonts w:ascii="Times New Roman" w:eastAsia="Times New Roman" w:hAnsi="Times New Roman" w:cs="Times New Roman"/>
          <w:sz w:val="22"/>
          <w:szCs w:val="22"/>
        </w:rPr>
        <w:t>tohto zámeru</w:t>
      </w:r>
      <w:r w:rsidRPr="00540DD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540DD2" w:rsidRDefault="00DE7038" w:rsidP="00DE7038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7038">
        <w:rPr>
          <w:rFonts w:ascii="Times New Roman" w:eastAsia="Times New Roman" w:hAnsi="Times New Roman" w:cs="Times New Roman"/>
          <w:sz w:val="22"/>
          <w:szCs w:val="22"/>
        </w:rPr>
        <w:t>Vyhodnotenie cenových ponúk – stanovenie poradia doručených ponúk</w:t>
      </w:r>
      <w:r w:rsidR="00FA6B24">
        <w:rPr>
          <w:rFonts w:ascii="Times New Roman" w:eastAsia="Times New Roman" w:hAnsi="Times New Roman" w:cs="Times New Roman"/>
          <w:sz w:val="22"/>
          <w:szCs w:val="22"/>
        </w:rPr>
        <w:t xml:space="preserve"> sa</w:t>
      </w:r>
      <w:r w:rsidRPr="00DE7038">
        <w:rPr>
          <w:rFonts w:ascii="Times New Roman" w:eastAsia="Times New Roman" w:hAnsi="Times New Roman" w:cs="Times New Roman"/>
          <w:sz w:val="22"/>
          <w:szCs w:val="22"/>
        </w:rPr>
        <w:t xml:space="preserve"> bude </w:t>
      </w:r>
      <w:r w:rsidR="00FA6B24">
        <w:rPr>
          <w:rFonts w:ascii="Times New Roman" w:eastAsia="Times New Roman" w:hAnsi="Times New Roman" w:cs="Times New Roman"/>
          <w:sz w:val="22"/>
          <w:szCs w:val="22"/>
        </w:rPr>
        <w:t>vyhodnocovať</w:t>
      </w:r>
      <w:r w:rsidRPr="00DE7038">
        <w:rPr>
          <w:rFonts w:ascii="Times New Roman" w:eastAsia="Times New Roman" w:hAnsi="Times New Roman" w:cs="Times New Roman"/>
          <w:sz w:val="22"/>
          <w:szCs w:val="22"/>
        </w:rPr>
        <w:t xml:space="preserve"> podľa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je</w:t>
      </w:r>
      <w:r w:rsidRPr="00DE7038">
        <w:rPr>
          <w:rFonts w:ascii="Times New Roman" w:eastAsia="Times New Roman" w:hAnsi="Times New Roman" w:cs="Times New Roman"/>
          <w:sz w:val="22"/>
          <w:szCs w:val="22"/>
        </w:rPr>
        <w:t>diného hodnotiaceho kritéria, ktorým je výška ponúknutej ceny za nájom</w:t>
      </w:r>
      <w:r w:rsidR="00540DD2" w:rsidRPr="00540DD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540DD2" w:rsidRPr="00540DD2" w:rsidRDefault="00540DD2" w:rsidP="00540DD2">
      <w:pPr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A7B81" w:rsidRDefault="00BA7B81" w:rsidP="00BA7B81">
      <w:pPr>
        <w:spacing w:line="278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7B81">
        <w:rPr>
          <w:rFonts w:ascii="Times New Roman" w:eastAsia="Times New Roman" w:hAnsi="Times New Roman" w:cs="Times New Roman"/>
          <w:sz w:val="22"/>
          <w:szCs w:val="22"/>
        </w:rPr>
        <w:t>V prípade rovnosti viacerých ponúk rozhodujúcim kritériom pre určenie poradia doručených ponúk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A7B81">
        <w:rPr>
          <w:rFonts w:ascii="Times New Roman" w:eastAsia="Times New Roman" w:hAnsi="Times New Roman" w:cs="Times New Roman"/>
          <w:sz w:val="22"/>
          <w:szCs w:val="22"/>
        </w:rPr>
        <w:t>bude dátum a čas doručenia ponuky na adresu určenú ako adresu pre doručovanie ponúk.</w:t>
      </w:r>
    </w:p>
    <w:p w:rsidR="00BA7B81" w:rsidRPr="00BA7B81" w:rsidRDefault="00BA7B81" w:rsidP="00BA7B81">
      <w:pPr>
        <w:spacing w:line="278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A7B81" w:rsidRDefault="00BA7B81" w:rsidP="00BA7B81">
      <w:pPr>
        <w:spacing w:line="278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7B81">
        <w:rPr>
          <w:rFonts w:ascii="Times New Roman" w:eastAsia="Times New Roman" w:hAnsi="Times New Roman" w:cs="Times New Roman"/>
          <w:sz w:val="22"/>
          <w:szCs w:val="22"/>
        </w:rPr>
        <w:t xml:space="preserve">Úspešným bude ten </w:t>
      </w:r>
      <w:r w:rsidR="009357C4">
        <w:rPr>
          <w:rFonts w:ascii="Times New Roman" w:eastAsia="Times New Roman" w:hAnsi="Times New Roman" w:cs="Times New Roman"/>
          <w:sz w:val="22"/>
          <w:szCs w:val="22"/>
        </w:rPr>
        <w:t>uchádzač</w:t>
      </w:r>
      <w:r w:rsidRPr="00BA7B81">
        <w:rPr>
          <w:rFonts w:ascii="Times New Roman" w:eastAsia="Times New Roman" w:hAnsi="Times New Roman" w:cs="Times New Roman"/>
          <w:sz w:val="22"/>
          <w:szCs w:val="22"/>
        </w:rPr>
        <w:t xml:space="preserve">, ktorého ponuka sa po vyhodnotení, umiestni na prvom mieste. S týmto </w:t>
      </w:r>
      <w:r w:rsidR="009357C4" w:rsidRPr="009357C4">
        <w:rPr>
          <w:rFonts w:ascii="Times New Roman" w:eastAsia="Times New Roman" w:hAnsi="Times New Roman" w:cs="Times New Roman"/>
          <w:sz w:val="22"/>
          <w:szCs w:val="22"/>
        </w:rPr>
        <w:t>uchádzač</w:t>
      </w:r>
      <w:r w:rsidRPr="00BA7B81">
        <w:rPr>
          <w:rFonts w:ascii="Times New Roman" w:eastAsia="Times New Roman" w:hAnsi="Times New Roman" w:cs="Times New Roman"/>
          <w:sz w:val="22"/>
          <w:szCs w:val="22"/>
        </w:rPr>
        <w:t>om bude uzatvorená aj zmluva o prenájme nebytových priestorov, ktoré sú predmetom tohto zámeru.</w:t>
      </w:r>
    </w:p>
    <w:p w:rsidR="00BA7B81" w:rsidRPr="00BA7B81" w:rsidRDefault="00BA7B81" w:rsidP="00BA7B81">
      <w:pPr>
        <w:spacing w:line="278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A7B81" w:rsidRDefault="00BA7B81" w:rsidP="00BA7B81">
      <w:pPr>
        <w:spacing w:line="278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7B81">
        <w:rPr>
          <w:rFonts w:ascii="Times New Roman" w:eastAsia="Times New Roman" w:hAnsi="Times New Roman" w:cs="Times New Roman"/>
          <w:sz w:val="22"/>
          <w:szCs w:val="22"/>
        </w:rPr>
        <w:t xml:space="preserve">V prípade, že sa </w:t>
      </w:r>
      <w:r w:rsidR="009357C4" w:rsidRPr="009357C4">
        <w:rPr>
          <w:rFonts w:ascii="Times New Roman" w:eastAsia="Times New Roman" w:hAnsi="Times New Roman" w:cs="Times New Roman"/>
          <w:sz w:val="22"/>
          <w:szCs w:val="22"/>
        </w:rPr>
        <w:t>uchádzač</w:t>
      </w:r>
      <w:r w:rsidRPr="00BA7B81">
        <w:rPr>
          <w:rFonts w:ascii="Times New Roman" w:eastAsia="Times New Roman" w:hAnsi="Times New Roman" w:cs="Times New Roman"/>
          <w:sz w:val="22"/>
          <w:szCs w:val="22"/>
        </w:rPr>
        <w:t xml:space="preserve">, ktorého ponuka sa umiestnila na prvom mieste rozhodne neuzatvoriť zmluvu o prenájme nebytových priestorov, ktoré sú predmetom tohto zámeru, bude prenájom ponúknutý </w:t>
      </w:r>
      <w:r w:rsidR="009357C4" w:rsidRPr="009357C4">
        <w:rPr>
          <w:rFonts w:ascii="Times New Roman" w:eastAsia="Times New Roman" w:hAnsi="Times New Roman" w:cs="Times New Roman"/>
          <w:sz w:val="22"/>
          <w:szCs w:val="22"/>
        </w:rPr>
        <w:t>uchádzač</w:t>
      </w:r>
      <w:r w:rsidRPr="00BA7B81">
        <w:rPr>
          <w:rFonts w:ascii="Times New Roman" w:eastAsia="Times New Roman" w:hAnsi="Times New Roman" w:cs="Times New Roman"/>
          <w:sz w:val="22"/>
          <w:szCs w:val="22"/>
        </w:rPr>
        <w:t>ovi, ktorého ponuka sa umiestnila na druhom mieste.</w:t>
      </w:r>
    </w:p>
    <w:p w:rsidR="00BA7B81" w:rsidRDefault="00BA7B81" w:rsidP="00BA7B81">
      <w:pPr>
        <w:spacing w:line="278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40DD2" w:rsidRDefault="009357C4" w:rsidP="00BA7B81">
      <w:pPr>
        <w:spacing w:line="278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</w:t>
      </w:r>
      <w:r w:rsidRPr="009357C4">
        <w:rPr>
          <w:rFonts w:ascii="Times New Roman" w:eastAsia="Times New Roman" w:hAnsi="Times New Roman" w:cs="Times New Roman"/>
          <w:sz w:val="22"/>
          <w:szCs w:val="22"/>
        </w:rPr>
        <w:t>chádzač</w:t>
      </w:r>
      <w:r>
        <w:rPr>
          <w:rFonts w:ascii="Times New Roman" w:eastAsia="Times New Roman" w:hAnsi="Times New Roman" w:cs="Times New Roman"/>
          <w:sz w:val="22"/>
          <w:szCs w:val="22"/>
        </w:rPr>
        <w:t>i</w:t>
      </w:r>
      <w:r w:rsidR="00BA7B81" w:rsidRPr="00BA7B81">
        <w:rPr>
          <w:rFonts w:ascii="Times New Roman" w:eastAsia="Times New Roman" w:hAnsi="Times New Roman" w:cs="Times New Roman"/>
          <w:sz w:val="22"/>
          <w:szCs w:val="22"/>
        </w:rPr>
        <w:t>, ktorí predložia ponuky v súlade s týmto zámerom</w:t>
      </w:r>
      <w:r w:rsidR="00BA7B81">
        <w:rPr>
          <w:rFonts w:ascii="Times New Roman" w:eastAsia="Times New Roman" w:hAnsi="Times New Roman" w:cs="Times New Roman"/>
          <w:sz w:val="22"/>
          <w:szCs w:val="22"/>
        </w:rPr>
        <w:t>,</w:t>
      </w:r>
      <w:r w:rsidR="00540DD2" w:rsidRPr="00540DD2">
        <w:rPr>
          <w:rFonts w:ascii="Times New Roman" w:eastAsia="Times New Roman" w:hAnsi="Times New Roman" w:cs="Times New Roman"/>
          <w:sz w:val="22"/>
          <w:szCs w:val="22"/>
        </w:rPr>
        <w:t xml:space="preserve"> nemajú nárok na náhradu nákladov spojených s účasťou na zverejnenom priamom prenájme majetku obce.</w:t>
      </w:r>
    </w:p>
    <w:p w:rsidR="00540DD2" w:rsidRPr="00540DD2" w:rsidRDefault="00540DD2" w:rsidP="00540DD2">
      <w:pPr>
        <w:spacing w:line="278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40DD2" w:rsidRPr="00540DD2" w:rsidRDefault="00540DD2" w:rsidP="00540DD2">
      <w:pPr>
        <w:spacing w:after="244" w:line="278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0DD2">
        <w:rPr>
          <w:rFonts w:ascii="Times New Roman" w:eastAsia="Times New Roman" w:hAnsi="Times New Roman" w:cs="Times New Roman"/>
          <w:sz w:val="22"/>
          <w:szCs w:val="22"/>
        </w:rPr>
        <w:t xml:space="preserve">Prenájom nebytových priestorov </w:t>
      </w:r>
      <w:r w:rsidR="009357C4">
        <w:rPr>
          <w:rFonts w:ascii="Times New Roman" w:eastAsia="Times New Roman" w:hAnsi="Times New Roman" w:cs="Times New Roman"/>
          <w:sz w:val="22"/>
          <w:szCs w:val="22"/>
        </w:rPr>
        <w:t xml:space="preserve">úspešnému </w:t>
      </w:r>
      <w:r w:rsidRPr="00540DD2">
        <w:rPr>
          <w:rFonts w:ascii="Times New Roman" w:eastAsia="Times New Roman" w:hAnsi="Times New Roman" w:cs="Times New Roman"/>
          <w:sz w:val="22"/>
          <w:szCs w:val="22"/>
        </w:rPr>
        <w:t xml:space="preserve">uchádzačovi podlieha schváleniu Obecným zastupiteľstvom obce </w:t>
      </w:r>
      <w:r>
        <w:rPr>
          <w:rFonts w:ascii="Times New Roman" w:eastAsia="Times New Roman" w:hAnsi="Times New Roman" w:cs="Times New Roman"/>
          <w:sz w:val="22"/>
          <w:szCs w:val="22"/>
        </w:rPr>
        <w:t>Ochodnica</w:t>
      </w:r>
      <w:r w:rsidRPr="00540DD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540DD2" w:rsidRDefault="00540DD2" w:rsidP="00540DD2">
      <w:pPr>
        <w:spacing w:after="267" w:line="274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0DD2">
        <w:rPr>
          <w:rFonts w:ascii="Times New Roman" w:eastAsia="Times New Roman" w:hAnsi="Times New Roman" w:cs="Times New Roman"/>
          <w:sz w:val="22"/>
          <w:szCs w:val="22"/>
        </w:rPr>
        <w:t xml:space="preserve">Obec </w:t>
      </w:r>
      <w:r>
        <w:rPr>
          <w:rFonts w:ascii="Times New Roman" w:eastAsia="Times New Roman" w:hAnsi="Times New Roman" w:cs="Times New Roman"/>
          <w:sz w:val="22"/>
          <w:szCs w:val="22"/>
        </w:rPr>
        <w:t>Ochodnica</w:t>
      </w:r>
      <w:r w:rsidRPr="00540DD2">
        <w:rPr>
          <w:rFonts w:ascii="Times New Roman" w:eastAsia="Times New Roman" w:hAnsi="Times New Roman" w:cs="Times New Roman"/>
          <w:sz w:val="22"/>
          <w:szCs w:val="22"/>
        </w:rPr>
        <w:t xml:space="preserve"> si vyhradzuje právo zmeniť podmienky priameho prenájmu, odmietnuť všetky predložené cenové ponuky, prípadne priamy prenájom zrušiť.</w:t>
      </w:r>
    </w:p>
    <w:p w:rsidR="00540DD2" w:rsidRPr="00540DD2" w:rsidRDefault="00540DD2" w:rsidP="00540DD2">
      <w:pPr>
        <w:spacing w:after="267" w:line="274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 úspešnými uchádzačmi budú podpísané nájomné zmluvy.</w:t>
      </w:r>
    </w:p>
    <w:p w:rsidR="00652B9A" w:rsidRDefault="003A49DE" w:rsidP="00540DD2">
      <w:pPr>
        <w:pStyle w:val="Zkladntext1"/>
        <w:shd w:val="clear" w:color="auto" w:fill="auto"/>
        <w:spacing w:before="0"/>
        <w:ind w:right="3"/>
        <w:jc w:val="both"/>
      </w:pPr>
      <w:r>
        <w:t xml:space="preserve">Prehliadku ponúkaných priestorov zabezpečia zamestnanci obecného úradu v </w:t>
      </w:r>
      <w:r w:rsidR="00EE216A">
        <w:t>Ochodnici</w:t>
      </w:r>
      <w:r>
        <w:t xml:space="preserve"> po dohode so záujemcom. Konkrétny nebytový priestor bude prenajatý tomu záujemcovi, ktorý ponúkne najvyššiu cenu nájmu za mesiac. Výsledky konania priameho prenájmu budú zverejnené, na internetovej stránke obce a úradnej tabuli obce do 14 dní od ukončenia výberu. Doplňujúce informácie poskytne obecný úrad v </w:t>
      </w:r>
      <w:r w:rsidR="0091366F">
        <w:t>Ochodnici</w:t>
      </w:r>
      <w:r>
        <w:t>,</w:t>
      </w:r>
      <w:r w:rsidR="0091366F">
        <w:t xml:space="preserve"> kontaktná osoba starosta obce Radoslav </w:t>
      </w:r>
      <w:proofErr w:type="spellStart"/>
      <w:r w:rsidR="0091366F">
        <w:t>Ďuroška</w:t>
      </w:r>
      <w:proofErr w:type="spellEnd"/>
      <w:r w:rsidR="0091366F">
        <w:t>,</w:t>
      </w:r>
      <w:r>
        <w:t xml:space="preserve"> tel. č.</w:t>
      </w:r>
      <w:r w:rsidR="0091366F">
        <w:t xml:space="preserve"> </w:t>
      </w:r>
      <w:r w:rsidR="004E3E43">
        <w:t xml:space="preserve">+421 907 886 944, email: </w:t>
      </w:r>
      <w:hyperlink r:id="rId8" w:history="1">
        <w:r w:rsidR="0018375F" w:rsidRPr="00AE33B4">
          <w:rPr>
            <w:rStyle w:val="Hypertextovprepojenie"/>
          </w:rPr>
          <w:t>obec@ochodnica.sk</w:t>
        </w:r>
      </w:hyperlink>
      <w:r w:rsidR="0018375F">
        <w:t>.</w:t>
      </w:r>
    </w:p>
    <w:p w:rsidR="0018375F" w:rsidRDefault="0018375F" w:rsidP="0018375F">
      <w:pPr>
        <w:pStyle w:val="Zkladntext1"/>
        <w:shd w:val="clear" w:color="auto" w:fill="auto"/>
        <w:spacing w:before="0"/>
        <w:ind w:left="40" w:right="240"/>
        <w:jc w:val="both"/>
      </w:pPr>
    </w:p>
    <w:p w:rsidR="00652B9A" w:rsidRDefault="003A49DE" w:rsidP="00A373CD">
      <w:pPr>
        <w:pStyle w:val="Zkladntext1"/>
        <w:shd w:val="clear" w:color="auto" w:fill="auto"/>
        <w:spacing w:before="0" w:line="240" w:lineRule="auto"/>
        <w:ind w:left="40" w:firstLine="119"/>
      </w:pPr>
      <w:r>
        <w:t xml:space="preserve">V </w:t>
      </w:r>
      <w:r w:rsidR="007110B7">
        <w:t>Ochodnici</w:t>
      </w:r>
      <w:r>
        <w:t xml:space="preserve">, </w:t>
      </w:r>
      <w:r w:rsidR="00A373CD">
        <w:t>24</w:t>
      </w:r>
      <w:r>
        <w:t>.</w:t>
      </w:r>
      <w:r w:rsidR="00A373CD">
        <w:t>08</w:t>
      </w:r>
      <w:r>
        <w:t>.20</w:t>
      </w:r>
      <w:r w:rsidR="007110B7">
        <w:t>2</w:t>
      </w:r>
      <w:r w:rsidR="00A373CD">
        <w:t>2</w:t>
      </w:r>
    </w:p>
    <w:p w:rsidR="004D3E30" w:rsidRDefault="004D3E30" w:rsidP="00A373CD">
      <w:pPr>
        <w:pStyle w:val="Zkladntext1"/>
        <w:shd w:val="clear" w:color="auto" w:fill="auto"/>
        <w:spacing w:before="0" w:line="240" w:lineRule="auto"/>
        <w:ind w:left="40" w:firstLine="119"/>
      </w:pPr>
    </w:p>
    <w:p w:rsidR="007110B7" w:rsidRDefault="007110B7">
      <w:pPr>
        <w:pStyle w:val="Zkladntext1"/>
        <w:shd w:val="clear" w:color="auto" w:fill="auto"/>
        <w:spacing w:before="0" w:after="579" w:line="220" w:lineRule="exact"/>
        <w:ind w:left="40" w:firstLin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Radoslav </w:t>
      </w:r>
      <w:proofErr w:type="spellStart"/>
      <w:r>
        <w:t>Ďuroška</w:t>
      </w:r>
      <w:proofErr w:type="spellEnd"/>
      <w:r>
        <w:t xml:space="preserve"> – starosta obce</w:t>
      </w:r>
    </w:p>
    <w:p w:rsidR="007110B7" w:rsidRPr="007110B7" w:rsidRDefault="007110B7" w:rsidP="007110B7">
      <w:pPr>
        <w:spacing w:line="274" w:lineRule="exact"/>
        <w:rPr>
          <w:rFonts w:ascii="Times New Roman" w:eastAsia="Times New Roman" w:hAnsi="Times New Roman" w:cs="Times New Roman"/>
          <w:i/>
          <w:iCs/>
        </w:rPr>
      </w:pPr>
      <w:r w:rsidRPr="007110B7">
        <w:rPr>
          <w:rFonts w:ascii="Times New Roman" w:eastAsia="Times New Roman" w:hAnsi="Times New Roman" w:cs="Times New Roman"/>
          <w:i/>
          <w:iCs/>
          <w:u w:val="single"/>
        </w:rPr>
        <w:t>Prílohy:</w:t>
      </w:r>
    </w:p>
    <w:p w:rsidR="007110B7" w:rsidRPr="007110B7" w:rsidRDefault="007110B7" w:rsidP="007110B7">
      <w:pPr>
        <w:numPr>
          <w:ilvl w:val="0"/>
          <w:numId w:val="2"/>
        </w:numPr>
        <w:spacing w:line="2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10B7">
        <w:rPr>
          <w:rFonts w:ascii="Times New Roman" w:eastAsia="Times New Roman" w:hAnsi="Times New Roman" w:cs="Times New Roman"/>
          <w:sz w:val="22"/>
          <w:szCs w:val="22"/>
        </w:rPr>
        <w:t xml:space="preserve"> Prihláška na priamy prenájom</w:t>
      </w:r>
    </w:p>
    <w:p w:rsidR="007110B7" w:rsidRPr="007110B7" w:rsidRDefault="007110B7" w:rsidP="007110B7">
      <w:pPr>
        <w:numPr>
          <w:ilvl w:val="0"/>
          <w:numId w:val="2"/>
        </w:numPr>
        <w:spacing w:line="2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10B7">
        <w:rPr>
          <w:rFonts w:ascii="Times New Roman" w:eastAsia="Times New Roman" w:hAnsi="Times New Roman" w:cs="Times New Roman"/>
          <w:sz w:val="22"/>
          <w:szCs w:val="22"/>
        </w:rPr>
        <w:t xml:space="preserve"> Príloha č. 1 - FO, PO</w:t>
      </w:r>
    </w:p>
    <w:p w:rsidR="007110B7" w:rsidRPr="007110B7" w:rsidRDefault="007110B7" w:rsidP="007110B7">
      <w:pPr>
        <w:numPr>
          <w:ilvl w:val="0"/>
          <w:numId w:val="2"/>
        </w:numPr>
        <w:spacing w:after="780" w:line="2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10B7">
        <w:rPr>
          <w:rFonts w:ascii="Times New Roman" w:eastAsia="Times New Roman" w:hAnsi="Times New Roman" w:cs="Times New Roman"/>
          <w:sz w:val="22"/>
          <w:szCs w:val="22"/>
        </w:rPr>
        <w:t xml:space="preserve"> Príloha č. 2 - Súhlas so spracovaním osobných údajov</w:t>
      </w:r>
    </w:p>
    <w:p w:rsidR="007110B7" w:rsidRDefault="007110B7" w:rsidP="007110B7">
      <w:pPr>
        <w:spacing w:line="274" w:lineRule="exact"/>
        <w:ind w:right="20"/>
        <w:rPr>
          <w:rFonts w:ascii="Times New Roman" w:eastAsia="Times New Roman" w:hAnsi="Times New Roman" w:cs="Times New Roman"/>
          <w:i/>
          <w:iCs/>
        </w:rPr>
      </w:pPr>
      <w:r w:rsidRPr="007110B7">
        <w:rPr>
          <w:rFonts w:ascii="Times New Roman" w:eastAsia="Times New Roman" w:hAnsi="Times New Roman" w:cs="Times New Roman"/>
          <w:i/>
          <w:iCs/>
        </w:rPr>
        <w:t xml:space="preserve">Dátum zverejnenia: </w:t>
      </w:r>
      <w:r w:rsidR="00A373CD">
        <w:rPr>
          <w:rFonts w:ascii="Times New Roman" w:eastAsia="Times New Roman" w:hAnsi="Times New Roman" w:cs="Times New Roman"/>
          <w:i/>
          <w:iCs/>
        </w:rPr>
        <w:t>30</w:t>
      </w:r>
      <w:r w:rsidRPr="007110B7">
        <w:rPr>
          <w:rFonts w:ascii="Times New Roman" w:eastAsia="Times New Roman" w:hAnsi="Times New Roman" w:cs="Times New Roman"/>
          <w:i/>
          <w:iCs/>
        </w:rPr>
        <w:t>.</w:t>
      </w:r>
      <w:r w:rsidR="00A373CD">
        <w:rPr>
          <w:rFonts w:ascii="Times New Roman" w:eastAsia="Times New Roman" w:hAnsi="Times New Roman" w:cs="Times New Roman"/>
          <w:i/>
          <w:iCs/>
        </w:rPr>
        <w:t>08</w:t>
      </w:r>
      <w:r w:rsidRPr="007110B7">
        <w:rPr>
          <w:rFonts w:ascii="Times New Roman" w:eastAsia="Times New Roman" w:hAnsi="Times New Roman" w:cs="Times New Roman"/>
          <w:i/>
          <w:iCs/>
        </w:rPr>
        <w:t>.202</w:t>
      </w:r>
      <w:r w:rsidR="00A373CD">
        <w:rPr>
          <w:rFonts w:ascii="Times New Roman" w:eastAsia="Times New Roman" w:hAnsi="Times New Roman" w:cs="Times New Roman"/>
          <w:i/>
          <w:iCs/>
        </w:rPr>
        <w:t>2</w:t>
      </w:r>
    </w:p>
    <w:p w:rsidR="007110B7" w:rsidRPr="007110B7" w:rsidRDefault="007110B7" w:rsidP="007110B7">
      <w:pPr>
        <w:spacing w:line="274" w:lineRule="exact"/>
        <w:ind w:right="20"/>
        <w:rPr>
          <w:rFonts w:ascii="Times New Roman" w:eastAsia="Times New Roman" w:hAnsi="Times New Roman" w:cs="Times New Roman"/>
          <w:i/>
          <w:iCs/>
        </w:rPr>
      </w:pPr>
      <w:r w:rsidRPr="007110B7">
        <w:rPr>
          <w:rFonts w:ascii="Times New Roman" w:eastAsia="Times New Roman" w:hAnsi="Times New Roman" w:cs="Times New Roman"/>
          <w:i/>
          <w:iCs/>
        </w:rPr>
        <w:t>Miesto zverejnenia:</w:t>
      </w:r>
    </w:p>
    <w:p w:rsidR="007110B7" w:rsidRPr="007110B7" w:rsidRDefault="007110B7" w:rsidP="007110B7">
      <w:pPr>
        <w:numPr>
          <w:ilvl w:val="0"/>
          <w:numId w:val="2"/>
        </w:numPr>
        <w:spacing w:line="274" w:lineRule="exact"/>
        <w:jc w:val="both"/>
        <w:rPr>
          <w:rFonts w:ascii="Times New Roman" w:eastAsia="Times New Roman" w:hAnsi="Times New Roman" w:cs="Times New Roman"/>
          <w:i/>
          <w:iCs/>
        </w:rPr>
      </w:pPr>
      <w:r w:rsidRPr="007110B7">
        <w:rPr>
          <w:rFonts w:ascii="Times New Roman" w:eastAsia="Times New Roman" w:hAnsi="Times New Roman" w:cs="Times New Roman"/>
          <w:i/>
          <w:iCs/>
        </w:rPr>
        <w:t xml:space="preserve"> úradná tabuľa obce</w:t>
      </w:r>
    </w:p>
    <w:p w:rsidR="007110B7" w:rsidRDefault="007110B7" w:rsidP="007110B7">
      <w:pPr>
        <w:numPr>
          <w:ilvl w:val="0"/>
          <w:numId w:val="2"/>
        </w:numPr>
        <w:spacing w:line="274" w:lineRule="exact"/>
        <w:jc w:val="both"/>
        <w:rPr>
          <w:rFonts w:ascii="Times New Roman" w:eastAsia="Times New Roman" w:hAnsi="Times New Roman" w:cs="Times New Roman"/>
          <w:i/>
          <w:iCs/>
        </w:rPr>
      </w:pPr>
      <w:r w:rsidRPr="007110B7">
        <w:rPr>
          <w:rFonts w:ascii="Times New Roman" w:eastAsia="Times New Roman" w:hAnsi="Times New Roman" w:cs="Times New Roman"/>
          <w:i/>
          <w:iCs/>
        </w:rPr>
        <w:t xml:space="preserve"> web stránka obce</w:t>
      </w:r>
    </w:p>
    <w:p w:rsidR="007B6341" w:rsidRPr="007110B7" w:rsidRDefault="007B6341" w:rsidP="007110B7">
      <w:pPr>
        <w:numPr>
          <w:ilvl w:val="0"/>
          <w:numId w:val="2"/>
        </w:numPr>
        <w:spacing w:line="274" w:lineRule="exact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regionálna tlač</w:t>
      </w:r>
      <w:r w:rsidR="00A373CD">
        <w:rPr>
          <w:rFonts w:ascii="Times New Roman" w:eastAsia="Times New Roman" w:hAnsi="Times New Roman" w:cs="Times New Roman"/>
          <w:i/>
          <w:iCs/>
        </w:rPr>
        <w:t xml:space="preserve"> MY Kysuce MY Žilina</w:t>
      </w:r>
    </w:p>
    <w:p w:rsidR="007110B7" w:rsidRDefault="007110B7">
      <w:pPr>
        <w:pStyle w:val="Zkladntext1"/>
        <w:shd w:val="clear" w:color="auto" w:fill="auto"/>
        <w:spacing w:before="0" w:after="579" w:line="220" w:lineRule="exact"/>
        <w:ind w:left="40" w:firstLine="120"/>
      </w:pPr>
    </w:p>
    <w:sectPr w:rsidR="007110B7" w:rsidSect="000A622F">
      <w:type w:val="continuous"/>
      <w:pgSz w:w="11909" w:h="16838"/>
      <w:pgMar w:top="709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0C" w:rsidRDefault="0059620C">
      <w:r>
        <w:separator/>
      </w:r>
    </w:p>
  </w:endnote>
  <w:endnote w:type="continuationSeparator" w:id="0">
    <w:p w:rsidR="0059620C" w:rsidRDefault="0059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0C" w:rsidRDefault="0059620C"/>
  </w:footnote>
  <w:footnote w:type="continuationSeparator" w:id="0">
    <w:p w:rsidR="0059620C" w:rsidRDefault="005962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0266"/>
    <w:multiLevelType w:val="hybridMultilevel"/>
    <w:tmpl w:val="3ED2676C"/>
    <w:lvl w:ilvl="0" w:tplc="4660685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0" w:hanging="360"/>
      </w:pPr>
    </w:lvl>
    <w:lvl w:ilvl="2" w:tplc="041B001B" w:tentative="1">
      <w:start w:val="1"/>
      <w:numFmt w:val="lowerRoman"/>
      <w:lvlText w:val="%3."/>
      <w:lvlJc w:val="right"/>
      <w:pPr>
        <w:ind w:left="1840" w:hanging="180"/>
      </w:pPr>
    </w:lvl>
    <w:lvl w:ilvl="3" w:tplc="041B000F" w:tentative="1">
      <w:start w:val="1"/>
      <w:numFmt w:val="decimal"/>
      <w:lvlText w:val="%4."/>
      <w:lvlJc w:val="left"/>
      <w:pPr>
        <w:ind w:left="2560" w:hanging="360"/>
      </w:pPr>
    </w:lvl>
    <w:lvl w:ilvl="4" w:tplc="041B0019" w:tentative="1">
      <w:start w:val="1"/>
      <w:numFmt w:val="lowerLetter"/>
      <w:lvlText w:val="%5."/>
      <w:lvlJc w:val="left"/>
      <w:pPr>
        <w:ind w:left="3280" w:hanging="360"/>
      </w:pPr>
    </w:lvl>
    <w:lvl w:ilvl="5" w:tplc="041B001B" w:tentative="1">
      <w:start w:val="1"/>
      <w:numFmt w:val="lowerRoman"/>
      <w:lvlText w:val="%6."/>
      <w:lvlJc w:val="right"/>
      <w:pPr>
        <w:ind w:left="4000" w:hanging="180"/>
      </w:pPr>
    </w:lvl>
    <w:lvl w:ilvl="6" w:tplc="041B000F" w:tentative="1">
      <w:start w:val="1"/>
      <w:numFmt w:val="decimal"/>
      <w:lvlText w:val="%7."/>
      <w:lvlJc w:val="left"/>
      <w:pPr>
        <w:ind w:left="4720" w:hanging="360"/>
      </w:pPr>
    </w:lvl>
    <w:lvl w:ilvl="7" w:tplc="041B0019" w:tentative="1">
      <w:start w:val="1"/>
      <w:numFmt w:val="lowerLetter"/>
      <w:lvlText w:val="%8."/>
      <w:lvlJc w:val="left"/>
      <w:pPr>
        <w:ind w:left="5440" w:hanging="360"/>
      </w:pPr>
    </w:lvl>
    <w:lvl w:ilvl="8" w:tplc="041B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94937C4"/>
    <w:multiLevelType w:val="multilevel"/>
    <w:tmpl w:val="4EA8E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C66916"/>
    <w:multiLevelType w:val="multilevel"/>
    <w:tmpl w:val="7A6C195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F77138"/>
    <w:multiLevelType w:val="multilevel"/>
    <w:tmpl w:val="8B0E43FE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9A"/>
    <w:rsid w:val="00015423"/>
    <w:rsid w:val="000A622F"/>
    <w:rsid w:val="00112D1E"/>
    <w:rsid w:val="0018230D"/>
    <w:rsid w:val="0018375F"/>
    <w:rsid w:val="001953EF"/>
    <w:rsid w:val="001A56C9"/>
    <w:rsid w:val="002263A0"/>
    <w:rsid w:val="00251F61"/>
    <w:rsid w:val="003635D6"/>
    <w:rsid w:val="00367F44"/>
    <w:rsid w:val="003A1E46"/>
    <w:rsid w:val="003A49DE"/>
    <w:rsid w:val="003C4FF2"/>
    <w:rsid w:val="004333F7"/>
    <w:rsid w:val="004D10A0"/>
    <w:rsid w:val="004D3E30"/>
    <w:rsid w:val="004E3E43"/>
    <w:rsid w:val="00540DD2"/>
    <w:rsid w:val="005455BC"/>
    <w:rsid w:val="0059620C"/>
    <w:rsid w:val="00605CD4"/>
    <w:rsid w:val="00652B9A"/>
    <w:rsid w:val="007110B7"/>
    <w:rsid w:val="00720158"/>
    <w:rsid w:val="007B6341"/>
    <w:rsid w:val="007B76FC"/>
    <w:rsid w:val="007C36D9"/>
    <w:rsid w:val="00826C01"/>
    <w:rsid w:val="008561BE"/>
    <w:rsid w:val="0091366F"/>
    <w:rsid w:val="009357C4"/>
    <w:rsid w:val="00953D64"/>
    <w:rsid w:val="00A373CD"/>
    <w:rsid w:val="00A7705A"/>
    <w:rsid w:val="00AA1E50"/>
    <w:rsid w:val="00AB1A30"/>
    <w:rsid w:val="00AB44BA"/>
    <w:rsid w:val="00B849D3"/>
    <w:rsid w:val="00B8689C"/>
    <w:rsid w:val="00BA5A9E"/>
    <w:rsid w:val="00BA7B81"/>
    <w:rsid w:val="00BF0B49"/>
    <w:rsid w:val="00C50D8D"/>
    <w:rsid w:val="00C659C1"/>
    <w:rsid w:val="00CE77EA"/>
    <w:rsid w:val="00DE7038"/>
    <w:rsid w:val="00E14DC0"/>
    <w:rsid w:val="00E30BA9"/>
    <w:rsid w:val="00E5759C"/>
    <w:rsid w:val="00EE216A"/>
    <w:rsid w:val="00F12AC7"/>
    <w:rsid w:val="00F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780" w:after="480" w:line="0" w:lineRule="atLeas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before="480" w:after="240" w:line="302" w:lineRule="exact"/>
      <w:ind w:firstLine="1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Zkladntext4">
    <w:name w:val="Základný text (4)_"/>
    <w:basedOn w:val="Predvolenpsmoodseku"/>
    <w:link w:val="Zkladntext40"/>
    <w:rsid w:val="00E5759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E5759C"/>
    <w:pPr>
      <w:shd w:val="clear" w:color="auto" w:fill="FFFFFF"/>
      <w:spacing w:before="1020" w:line="187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A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A3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780" w:after="480" w:line="0" w:lineRule="atLeas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before="480" w:after="240" w:line="302" w:lineRule="exact"/>
      <w:ind w:firstLine="1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Zkladntext4">
    <w:name w:val="Základný text (4)_"/>
    <w:basedOn w:val="Predvolenpsmoodseku"/>
    <w:link w:val="Zkladntext40"/>
    <w:rsid w:val="00E5759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E5759C"/>
    <w:pPr>
      <w:shd w:val="clear" w:color="auto" w:fill="FFFFFF"/>
      <w:spacing w:before="1020" w:line="187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A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A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ochodnic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 MOJTÍN</vt:lpstr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MOJTÍN</dc:title>
  <dc:subject/>
  <dc:creator>Milos</dc:creator>
  <cp:keywords/>
  <cp:lastModifiedBy>Jaroslav Pitoňák</cp:lastModifiedBy>
  <cp:revision>4</cp:revision>
  <cp:lastPrinted>2021-04-05T19:35:00Z</cp:lastPrinted>
  <dcterms:created xsi:type="dcterms:W3CDTF">2022-08-24T20:38:00Z</dcterms:created>
  <dcterms:modified xsi:type="dcterms:W3CDTF">2022-08-31T09:52:00Z</dcterms:modified>
</cp:coreProperties>
</file>